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77460" w14:textId="77777777" w:rsidR="00887B57" w:rsidRPr="00163DF5" w:rsidRDefault="00887B57" w:rsidP="00887B57">
      <w:pPr>
        <w:spacing w:line="240" w:lineRule="auto"/>
        <w:ind w:right="-2"/>
        <w:jc w:val="right"/>
        <w:rPr>
          <w:b/>
        </w:rPr>
      </w:pPr>
      <w:r w:rsidRPr="00163DF5">
        <w:rPr>
          <w:b/>
        </w:rPr>
        <w:t xml:space="preserve">Isael de Jesus Sena </w:t>
      </w:r>
    </w:p>
    <w:p w14:paraId="4FDD45FC" w14:textId="77777777" w:rsidR="00887B57" w:rsidRPr="00887B57" w:rsidRDefault="00887B57" w:rsidP="00887B57">
      <w:pPr>
        <w:spacing w:line="240" w:lineRule="auto"/>
        <w:ind w:right="-2"/>
        <w:jc w:val="right"/>
      </w:pPr>
    </w:p>
    <w:p w14:paraId="69F841C4" w14:textId="73D6AA6C" w:rsidR="00887B57" w:rsidRDefault="00887B57" w:rsidP="00887B57">
      <w:pPr>
        <w:spacing w:line="240" w:lineRule="auto"/>
        <w:ind w:right="-2"/>
      </w:pPr>
      <w:r>
        <w:t>Doutorando pelo Progr</w:t>
      </w:r>
      <w:r w:rsidR="0056648F">
        <w:t>ama de Pós-Graduação em Educaçã</w:t>
      </w:r>
      <w:r>
        <w:t>o: Conhecimento e Inclusão Social, pela Univers</w:t>
      </w:r>
      <w:r w:rsidR="00163DF5">
        <w:t>idade Federal de Minas Gerais (</w:t>
      </w:r>
      <w:r>
        <w:t>UFMG</w:t>
      </w:r>
      <w:r w:rsidR="00163DF5">
        <w:t>)</w:t>
      </w:r>
      <w:r>
        <w:t xml:space="preserve">, em cotutela com a </w:t>
      </w:r>
      <w:proofErr w:type="spellStart"/>
      <w:r>
        <w:t>Université</w:t>
      </w:r>
      <w:proofErr w:type="spellEnd"/>
      <w:r>
        <w:t xml:space="preserve"> Paris 8 </w:t>
      </w:r>
      <w:proofErr w:type="spellStart"/>
      <w:r>
        <w:t>Vincennes</w:t>
      </w:r>
      <w:proofErr w:type="spellEnd"/>
      <w:r>
        <w:t xml:space="preserve"> – Saint Denis. </w:t>
      </w:r>
      <w:r w:rsidR="00163DF5">
        <w:t xml:space="preserve">Possui graduação em Psicologia pela Universidade Salvador – UNIFACS (2007), Mestrado em Psicologia Social pela Universidade Federal da Bahia – UFBA (2015). Especialista em Psicologia Clínica e Social pelo Conselho Federal de Psicologia – CFP (2014).  </w:t>
      </w:r>
    </w:p>
    <w:p w14:paraId="4FE68537" w14:textId="77777777" w:rsidR="00163DF5" w:rsidRDefault="00163DF5" w:rsidP="00887B57">
      <w:pPr>
        <w:spacing w:line="240" w:lineRule="auto"/>
        <w:ind w:right="-2"/>
        <w:rPr>
          <w:lang w:val="fr-FR"/>
        </w:rPr>
      </w:pPr>
    </w:p>
    <w:p w14:paraId="73FFF390" w14:textId="18864598" w:rsidR="00887B57" w:rsidRDefault="00163DF5" w:rsidP="00887B57">
      <w:pPr>
        <w:spacing w:line="240" w:lineRule="auto"/>
        <w:ind w:right="-2"/>
        <w:rPr>
          <w:lang w:val="fr-FR"/>
        </w:rPr>
      </w:pPr>
      <w:r>
        <w:rPr>
          <w:lang w:val="fr-FR"/>
        </w:rPr>
        <w:t xml:space="preserve">Endereço : </w:t>
      </w:r>
      <w:r w:rsidR="00887B57" w:rsidRPr="00887B57">
        <w:rPr>
          <w:lang w:val="fr-FR"/>
        </w:rPr>
        <w:t xml:space="preserve">112 rue Jean Jaurès. 92270 – Bois Colombes, Paris, França. </w:t>
      </w:r>
    </w:p>
    <w:p w14:paraId="3D2FC2B7" w14:textId="77777777" w:rsidR="00887B57" w:rsidRDefault="00887B57" w:rsidP="00887B57">
      <w:pPr>
        <w:spacing w:line="240" w:lineRule="auto"/>
        <w:ind w:right="-2"/>
      </w:pPr>
      <w:r w:rsidRPr="00887B57">
        <w:t xml:space="preserve">Tel. +33 07 66 53 15 92 </w:t>
      </w:r>
    </w:p>
    <w:p w14:paraId="0FC82593" w14:textId="72288699" w:rsidR="00887B57" w:rsidRPr="00887B57" w:rsidRDefault="00163DF5" w:rsidP="00887B57">
      <w:pPr>
        <w:spacing w:line="240" w:lineRule="auto"/>
        <w:ind w:right="-2"/>
      </w:pPr>
      <w:proofErr w:type="gramStart"/>
      <w:r>
        <w:t>e-mail</w:t>
      </w:r>
      <w:proofErr w:type="gramEnd"/>
      <w:r>
        <w:t xml:space="preserve">: </w:t>
      </w:r>
      <w:r w:rsidR="00887B57">
        <w:t>senaisael@gmail.com</w:t>
      </w:r>
    </w:p>
    <w:p w14:paraId="6C4DB36E" w14:textId="14794F4F" w:rsidR="00887B57" w:rsidRPr="00163DF5" w:rsidRDefault="00887B57" w:rsidP="00887B57">
      <w:pPr>
        <w:spacing w:line="240" w:lineRule="auto"/>
        <w:ind w:right="-2"/>
        <w:jc w:val="right"/>
        <w:rPr>
          <w:b/>
        </w:rPr>
      </w:pPr>
      <w:r w:rsidRPr="00163DF5">
        <w:rPr>
          <w:b/>
        </w:rPr>
        <w:t>Mônica Lima de Jesus</w:t>
      </w:r>
    </w:p>
    <w:p w14:paraId="0EC8191D" w14:textId="77777777" w:rsidR="00163DF5" w:rsidRDefault="00163DF5" w:rsidP="00163DF5">
      <w:pPr>
        <w:spacing w:line="240" w:lineRule="auto"/>
        <w:ind w:right="-2"/>
      </w:pPr>
    </w:p>
    <w:p w14:paraId="796A6720" w14:textId="043748A9" w:rsidR="00163DF5" w:rsidRDefault="00163DF5" w:rsidP="00163DF5">
      <w:pPr>
        <w:spacing w:line="240" w:lineRule="auto"/>
        <w:ind w:right="-2"/>
      </w:pPr>
      <w:r>
        <w:t xml:space="preserve">Professora Associada II do Instituto de Psicologia da Universidade Federal da Bahia (UFBA). Possui graduação em Psicologia pela UFBA (1997), Mestrado (2000) e Doutorado em Saúde Pública/Coletiva (2005) pelo Instituto de Saúde Coletiva (UFBA), </w:t>
      </w:r>
      <w:proofErr w:type="spellStart"/>
      <w:r>
        <w:t>Pos-doutorado</w:t>
      </w:r>
      <w:proofErr w:type="spellEnd"/>
      <w:r>
        <w:t xml:space="preserve"> em Psicologia Social pela </w:t>
      </w:r>
      <w:proofErr w:type="spellStart"/>
      <w:r>
        <w:t>Universidad</w:t>
      </w:r>
      <w:proofErr w:type="spellEnd"/>
      <w:r>
        <w:t xml:space="preserve"> </w:t>
      </w:r>
      <w:proofErr w:type="spellStart"/>
      <w:r>
        <w:t>Antónoma</w:t>
      </w:r>
      <w:proofErr w:type="spellEnd"/>
      <w:r>
        <w:t xml:space="preserve"> de Barcelona (UAB).</w:t>
      </w:r>
    </w:p>
    <w:p w14:paraId="17C08622" w14:textId="77777777" w:rsidR="00163DF5" w:rsidRDefault="00163DF5" w:rsidP="00163DF5">
      <w:pPr>
        <w:spacing w:line="240" w:lineRule="auto"/>
        <w:ind w:right="-2"/>
      </w:pPr>
    </w:p>
    <w:p w14:paraId="339D8344" w14:textId="3F8B587D" w:rsidR="0056648F" w:rsidRDefault="00163DF5" w:rsidP="00163DF5">
      <w:pPr>
        <w:spacing w:line="240" w:lineRule="auto"/>
        <w:ind w:right="-2"/>
      </w:pPr>
      <w:r>
        <w:t xml:space="preserve">Endereço: </w:t>
      </w:r>
      <w:r w:rsidR="0056648F">
        <w:t>Rua da Fonte do Boi, 26, apt. 203, Rio Vermelho, Salvador – Bahia. CEP 41940-360</w:t>
      </w:r>
    </w:p>
    <w:p w14:paraId="3060C036" w14:textId="34B53901" w:rsidR="00887B57" w:rsidRDefault="00163DF5" w:rsidP="00163DF5">
      <w:pPr>
        <w:spacing w:line="240" w:lineRule="auto"/>
        <w:ind w:right="-2"/>
      </w:pPr>
      <w:r>
        <w:t xml:space="preserve">Telefone: </w:t>
      </w:r>
      <w:r w:rsidR="0056648F">
        <w:t>+55 71 987883079</w:t>
      </w:r>
    </w:p>
    <w:p w14:paraId="60EF67A2" w14:textId="2758A53F" w:rsidR="00887B57" w:rsidRDefault="00163DF5" w:rsidP="00163DF5">
      <w:pPr>
        <w:spacing w:line="240" w:lineRule="auto"/>
        <w:ind w:right="-2"/>
      </w:pPr>
      <w:proofErr w:type="gramStart"/>
      <w:r>
        <w:t>e-mail</w:t>
      </w:r>
      <w:proofErr w:type="gramEnd"/>
      <w:r>
        <w:t xml:space="preserve">: </w:t>
      </w:r>
      <w:r w:rsidR="00887B57">
        <w:t>molije@hotmail.com</w:t>
      </w:r>
    </w:p>
    <w:p w14:paraId="1FEE4FD5" w14:textId="77777777" w:rsidR="00887B57" w:rsidRDefault="00887B57" w:rsidP="00887B57">
      <w:pPr>
        <w:spacing w:line="240" w:lineRule="auto"/>
        <w:ind w:right="-2"/>
        <w:jc w:val="right"/>
      </w:pPr>
    </w:p>
    <w:p w14:paraId="2E8F708B" w14:textId="77777777" w:rsidR="00887B57" w:rsidRDefault="00887B57" w:rsidP="00887B57">
      <w:pPr>
        <w:spacing w:line="240" w:lineRule="auto"/>
        <w:ind w:right="-2"/>
        <w:jc w:val="right"/>
      </w:pPr>
    </w:p>
    <w:p w14:paraId="7BE971B4" w14:textId="77777777" w:rsidR="00887B57" w:rsidRPr="00887B57" w:rsidRDefault="00887B57" w:rsidP="00887B57">
      <w:pPr>
        <w:spacing w:line="240" w:lineRule="auto"/>
        <w:ind w:right="-2"/>
        <w:jc w:val="right"/>
      </w:pPr>
    </w:p>
    <w:p w14:paraId="3C3E628D" w14:textId="45BBF236" w:rsidR="00A3530E" w:rsidRPr="00714D1E" w:rsidRDefault="00064CAF" w:rsidP="00714D1E">
      <w:pPr>
        <w:spacing w:line="240" w:lineRule="auto"/>
        <w:jc w:val="center"/>
        <w:rPr>
          <w:b/>
          <w:noProof/>
          <w:lang w:eastAsia="pt-BR"/>
        </w:rPr>
      </w:pPr>
      <w:r w:rsidRPr="00714D1E">
        <w:rPr>
          <w:b/>
          <w:noProof/>
          <w:lang w:eastAsia="pt-BR"/>
        </w:rPr>
        <w:t>ESTRATÉGIAS PARA LIDAR COM A QUEIXA ESCOLAR DE ADOLESCENTES EM CONTEXTO DE VULNERABILIDADE SOCIAL</w:t>
      </w:r>
    </w:p>
    <w:p w14:paraId="5A56FDA4" w14:textId="77777777" w:rsidR="00626B8C" w:rsidRPr="00887B57" w:rsidRDefault="00626B8C" w:rsidP="00626B8C">
      <w:pPr>
        <w:spacing w:line="240" w:lineRule="auto"/>
        <w:ind w:right="-2"/>
        <w:jc w:val="right"/>
      </w:pPr>
    </w:p>
    <w:p w14:paraId="60C87A0E" w14:textId="3AD06509" w:rsidR="00A3530E" w:rsidRPr="00714D1E" w:rsidRDefault="00064CAF" w:rsidP="00714D1E">
      <w:pPr>
        <w:spacing w:line="240" w:lineRule="auto"/>
        <w:rPr>
          <w:b/>
        </w:rPr>
      </w:pPr>
      <w:r w:rsidRPr="00714D1E">
        <w:rPr>
          <w:b/>
        </w:rPr>
        <w:t>RESUMO</w:t>
      </w:r>
    </w:p>
    <w:p w14:paraId="05FF6021" w14:textId="05A36137" w:rsidR="00A40DE2" w:rsidRPr="00714D1E" w:rsidRDefault="00A3530E" w:rsidP="00714D1E">
      <w:pPr>
        <w:pStyle w:val="NormalWeb"/>
        <w:spacing w:before="0" w:beforeAutospacing="0" w:after="0" w:afterAutospacing="0"/>
        <w:jc w:val="both"/>
        <w:rPr>
          <w:color w:val="000000"/>
        </w:rPr>
      </w:pPr>
      <w:r w:rsidRPr="00714D1E">
        <w:t xml:space="preserve">Este artigo discute as estratégias utilizadas para lidar com a problemática da queixa escolar de estudantes em situação de vulnerabilidade social. Partimos da noção de que a queixa escolar e </w:t>
      </w:r>
      <w:r w:rsidR="0045716C" w:rsidRPr="00714D1E">
        <w:t xml:space="preserve">a </w:t>
      </w:r>
      <w:r w:rsidRPr="00714D1E">
        <w:t xml:space="preserve">adolescência </w:t>
      </w:r>
      <w:r w:rsidR="008271F1" w:rsidRPr="00714D1E">
        <w:t xml:space="preserve">são </w:t>
      </w:r>
      <w:r w:rsidRPr="00714D1E">
        <w:t>construç</w:t>
      </w:r>
      <w:r w:rsidR="008271F1" w:rsidRPr="00714D1E">
        <w:t>ões</w:t>
      </w:r>
      <w:r w:rsidRPr="00714D1E">
        <w:t xml:space="preserve"> socia</w:t>
      </w:r>
      <w:r w:rsidR="008271F1" w:rsidRPr="00714D1E">
        <w:t>is</w:t>
      </w:r>
      <w:r w:rsidRPr="00714D1E">
        <w:t xml:space="preserve"> e recorremos a estudos </w:t>
      </w:r>
      <w:r w:rsidR="008271F1" w:rsidRPr="00714D1E">
        <w:t>sobre es</w:t>
      </w:r>
      <w:r w:rsidR="00580777" w:rsidRPr="00714D1E">
        <w:t>s</w:t>
      </w:r>
      <w:r w:rsidR="008271F1" w:rsidRPr="00714D1E">
        <w:t>a relação</w:t>
      </w:r>
      <w:r w:rsidR="004E1247" w:rsidRPr="00714D1E">
        <w:t>,</w:t>
      </w:r>
      <w:r w:rsidR="008271F1" w:rsidRPr="00714D1E">
        <w:t xml:space="preserve"> </w:t>
      </w:r>
      <w:r w:rsidRPr="00714D1E">
        <w:t>que buscam</w:t>
      </w:r>
      <w:r w:rsidR="00A40DE2" w:rsidRPr="00714D1E">
        <w:t xml:space="preserve"> suplantar</w:t>
      </w:r>
      <w:r w:rsidR="00580777" w:rsidRPr="00714D1E">
        <w:t xml:space="preserve"> </w:t>
      </w:r>
      <w:r w:rsidR="008271F1" w:rsidRPr="00714D1E">
        <w:t xml:space="preserve">uma </w:t>
      </w:r>
      <w:r w:rsidR="00A40DE2" w:rsidRPr="00714D1E">
        <w:t xml:space="preserve">visão reducionista. </w:t>
      </w:r>
      <w:r w:rsidRPr="00714D1E">
        <w:t xml:space="preserve">Mapeamos a rede </w:t>
      </w:r>
      <w:proofErr w:type="spellStart"/>
      <w:r w:rsidRPr="00714D1E">
        <w:t>tecno</w:t>
      </w:r>
      <w:proofErr w:type="spellEnd"/>
      <w:r w:rsidRPr="00714D1E">
        <w:t>-assistencial, educacional e familiar de dois adolescentes, entrevistando 15 pessoas envolvidas com a problemática da queixa escolar. Adotamos a perspectiva das práticas discursivas e produção de sentido para a análise de dis</w:t>
      </w:r>
      <w:r w:rsidR="00751294" w:rsidRPr="00714D1E">
        <w:t>curso, por meio</w:t>
      </w:r>
      <w:r w:rsidRPr="00714D1E">
        <w:t xml:space="preserve"> da organização d</w:t>
      </w:r>
      <w:r w:rsidR="00295EBB">
        <w:t xml:space="preserve">as informações </w:t>
      </w:r>
      <w:r w:rsidRPr="00714D1E">
        <w:t>em mapas de associações de ide</w:t>
      </w:r>
      <w:r w:rsidR="008B6BE7">
        <w:t>ias</w:t>
      </w:r>
      <w:r w:rsidR="00E61A18">
        <w:t xml:space="preserve">. </w:t>
      </w:r>
      <w:r w:rsidRPr="00714D1E">
        <w:t xml:space="preserve">Concluímos que </w:t>
      </w:r>
      <w:r w:rsidR="00967E20" w:rsidRPr="00714D1E">
        <w:t xml:space="preserve">as </w:t>
      </w:r>
      <w:r w:rsidRPr="00714D1E">
        <w:t>estratégias utilizadas pela escola, o que inclui a busca de outras instituições,</w:t>
      </w:r>
      <w:r w:rsidR="00751294" w:rsidRPr="00714D1E">
        <w:t xml:space="preserve"> </w:t>
      </w:r>
      <w:r w:rsidR="001360CE" w:rsidRPr="00714D1E">
        <w:t>visam m</w:t>
      </w:r>
      <w:r w:rsidR="00A40DE2" w:rsidRPr="00714D1E">
        <w:t>inimizar os efeitos de trajetórias de v</w:t>
      </w:r>
      <w:r w:rsidR="001360CE" w:rsidRPr="00714D1E">
        <w:t>ulnerabilidade social</w:t>
      </w:r>
      <w:r w:rsidR="00D07743" w:rsidRPr="00714D1E">
        <w:t xml:space="preserve">. Com as pequenas ações e iniciativas de alguns dos envolvidos, </w:t>
      </w:r>
      <w:r w:rsidR="001360CE" w:rsidRPr="00714D1E">
        <w:t>o</w:t>
      </w:r>
      <w:r w:rsidR="00A40DE2" w:rsidRPr="00714D1E">
        <w:t xml:space="preserve"> estudante </w:t>
      </w:r>
      <w:r w:rsidR="00D07743" w:rsidRPr="00714D1E">
        <w:t>pode vislumbrar</w:t>
      </w:r>
      <w:r w:rsidR="00A40DE2" w:rsidRPr="00714D1E">
        <w:t xml:space="preserve"> alternativas mai</w:t>
      </w:r>
      <w:r w:rsidR="00D07743" w:rsidRPr="00714D1E">
        <w:t>s dignas para a sobrevivência</w:t>
      </w:r>
      <w:r w:rsidR="008271F1" w:rsidRPr="00714D1E">
        <w:t>.</w:t>
      </w:r>
    </w:p>
    <w:p w14:paraId="31177AD3" w14:textId="77777777" w:rsidR="00A3530E" w:rsidRPr="00714D1E" w:rsidRDefault="00A3530E">
      <w:pPr>
        <w:spacing w:line="240" w:lineRule="auto"/>
        <w:rPr>
          <w:b/>
        </w:rPr>
      </w:pPr>
      <w:r w:rsidRPr="00714D1E">
        <w:rPr>
          <w:b/>
        </w:rPr>
        <w:t>Palavras</w:t>
      </w:r>
      <w:r w:rsidR="00192754" w:rsidRPr="00714D1E">
        <w:rPr>
          <w:b/>
        </w:rPr>
        <w:t>-</w:t>
      </w:r>
      <w:r w:rsidRPr="00714D1E">
        <w:rPr>
          <w:b/>
        </w:rPr>
        <w:t xml:space="preserve">chave: </w:t>
      </w:r>
      <w:r w:rsidR="003501CF" w:rsidRPr="00714D1E">
        <w:t>Queixa Escolar;</w:t>
      </w:r>
      <w:r w:rsidRPr="00714D1E">
        <w:t xml:space="preserve"> Adolescente</w:t>
      </w:r>
      <w:r w:rsidR="003501CF" w:rsidRPr="00714D1E">
        <w:t>;</w:t>
      </w:r>
      <w:r w:rsidRPr="00714D1E">
        <w:t xml:space="preserve"> Vulnerabilidade Social</w:t>
      </w:r>
      <w:r w:rsidR="003501CF" w:rsidRPr="00714D1E">
        <w:t>.</w:t>
      </w:r>
    </w:p>
    <w:p w14:paraId="6CA85234" w14:textId="77777777" w:rsidR="009D0103" w:rsidRPr="00714D1E" w:rsidRDefault="009D0103"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pt-BR"/>
        </w:rPr>
      </w:pPr>
    </w:p>
    <w:p w14:paraId="43E6DB90" w14:textId="77777777" w:rsidR="00163DF5" w:rsidRDefault="00163DF5"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en-US"/>
        </w:rPr>
      </w:pPr>
    </w:p>
    <w:p w14:paraId="0BC7456E" w14:textId="77777777" w:rsidR="00163DF5" w:rsidRPr="00714D1E" w:rsidRDefault="00163DF5" w:rsidP="00163DF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sz w:val="24"/>
          <w:szCs w:val="24"/>
          <w:u w:color="000000"/>
          <w:lang w:val="en-US"/>
        </w:rPr>
      </w:pPr>
      <w:bookmarkStart w:id="0" w:name="_GoBack"/>
      <w:bookmarkEnd w:id="0"/>
      <w:r w:rsidRPr="00714D1E">
        <w:rPr>
          <w:rFonts w:ascii="Times New Roman" w:hAnsi="Times New Roman" w:cs="Times New Roman"/>
          <w:b/>
          <w:bCs/>
          <w:sz w:val="24"/>
          <w:szCs w:val="24"/>
          <w:u w:color="000000"/>
          <w:lang w:val="en-US"/>
        </w:rPr>
        <w:t>STRATEGIES TO HANDLE TEENAGERS’ SCHOOL COMPLAINTS IN A SOCIAL VULNERABILITY CONTEXT</w:t>
      </w:r>
    </w:p>
    <w:p w14:paraId="0A81F0DE" w14:textId="77777777" w:rsidR="00163DF5" w:rsidRDefault="00163DF5"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en-US"/>
        </w:rPr>
      </w:pPr>
    </w:p>
    <w:p w14:paraId="76BF441B" w14:textId="77777777" w:rsidR="00163DF5" w:rsidRDefault="00163DF5"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en-US"/>
        </w:rPr>
      </w:pPr>
    </w:p>
    <w:p w14:paraId="22A4B406" w14:textId="77777777" w:rsidR="00163DF5" w:rsidRDefault="00163DF5"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en-US"/>
        </w:rPr>
      </w:pPr>
    </w:p>
    <w:p w14:paraId="3602280D" w14:textId="77777777" w:rsidR="00163DF5" w:rsidRDefault="00163DF5"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4"/>
          <w:szCs w:val="24"/>
          <w:u w:color="000000"/>
          <w:lang w:val="en-US"/>
        </w:rPr>
      </w:pPr>
    </w:p>
    <w:p w14:paraId="10668F67" w14:textId="2997A8F1" w:rsidR="009D0103" w:rsidRPr="00714D1E" w:rsidRDefault="00064CAF" w:rsidP="00714D1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b/>
          <w:bCs/>
          <w:sz w:val="24"/>
          <w:szCs w:val="24"/>
          <w:u w:color="000000"/>
          <w:lang w:val="en-US"/>
        </w:rPr>
      </w:pPr>
      <w:r w:rsidRPr="00714D1E">
        <w:rPr>
          <w:rFonts w:ascii="Times New Roman" w:hAnsi="Times New Roman" w:cs="Times New Roman"/>
          <w:b/>
          <w:bCs/>
          <w:sz w:val="24"/>
          <w:szCs w:val="24"/>
          <w:u w:color="000000"/>
          <w:lang w:val="en-US"/>
        </w:rPr>
        <w:lastRenderedPageBreak/>
        <w:t>ABSTRACT</w:t>
      </w:r>
    </w:p>
    <w:p w14:paraId="4998154B" w14:textId="48F97F54" w:rsidR="009D0103" w:rsidRPr="00714D1E" w:rsidRDefault="009D0103">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sz w:val="24"/>
          <w:szCs w:val="24"/>
          <w:u w:color="000000"/>
          <w:lang w:val="en-US" w:eastAsia="en-US"/>
        </w:rPr>
      </w:pPr>
      <w:r w:rsidRPr="00714D1E">
        <w:rPr>
          <w:rFonts w:ascii="Times New Roman" w:hAnsi="Times New Roman" w:cs="Times New Roman"/>
          <w:sz w:val="24"/>
          <w:szCs w:val="24"/>
          <w:u w:color="000000"/>
          <w:lang w:val="en-US" w:eastAsia="en-US"/>
        </w:rPr>
        <w:t>This article handles strategies used to deal with school complaints of students in situations of social vulnerability. We start from the idea that school complaints and adolescence are social constructionism and we resort to studies about this relationship, which seek to supersede a reductionist view. We mapped the family, educational and techno-assistance network of two teenagers. We interviewed 15 people involved in the problem of school complaint. We adopted the perspective of discursive practices and production of meaning for speech analysis, through data organization in maps for associating ideas. We concluded that the strategies used by the school, which includes searching for other institutions, aim at minimizing the effects of trajectories of social vulnerability. With the small actions and the initiatives of some of the involved ones, the student can catch a glimpse of worthy alternatives for their survival.</w:t>
      </w:r>
    </w:p>
    <w:p w14:paraId="6A75C4E5" w14:textId="77777777" w:rsidR="009D0103" w:rsidRPr="00714D1E" w:rsidRDefault="009D0103">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sz w:val="24"/>
          <w:szCs w:val="24"/>
          <w:lang w:val="en-US"/>
        </w:rPr>
      </w:pPr>
      <w:r w:rsidRPr="00714D1E">
        <w:rPr>
          <w:rFonts w:ascii="Times New Roman" w:hAnsi="Times New Roman" w:cs="Times New Roman"/>
          <w:b/>
          <w:bCs/>
          <w:sz w:val="24"/>
          <w:szCs w:val="24"/>
          <w:u w:color="000000"/>
          <w:lang w:val="en-US"/>
        </w:rPr>
        <w:t xml:space="preserve">Keywords: </w:t>
      </w:r>
      <w:r w:rsidRPr="00714D1E">
        <w:rPr>
          <w:rFonts w:ascii="Times New Roman" w:hAnsi="Times New Roman" w:cs="Times New Roman"/>
          <w:sz w:val="24"/>
          <w:szCs w:val="24"/>
          <w:u w:color="000000"/>
          <w:lang w:val="en-US"/>
        </w:rPr>
        <w:t>School Complaint; Teenager; Social Vulnerability.</w:t>
      </w:r>
    </w:p>
    <w:p w14:paraId="430F7F8D" w14:textId="77777777" w:rsidR="00870554" w:rsidRPr="00714D1E" w:rsidRDefault="00870554" w:rsidP="00714D1E">
      <w:pPr>
        <w:spacing w:line="240" w:lineRule="auto"/>
        <w:rPr>
          <w:b/>
          <w:lang w:val="en-US"/>
        </w:rPr>
      </w:pPr>
    </w:p>
    <w:sectPr w:rsidR="00870554" w:rsidRPr="00714D1E" w:rsidSect="00714D1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9" w:footer="709" w:gutter="0"/>
      <w:cols w:space="71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721F8" w14:textId="77777777" w:rsidR="00A46AE8" w:rsidRDefault="00A46AE8" w:rsidP="00461346">
      <w:pPr>
        <w:spacing w:line="240" w:lineRule="auto"/>
      </w:pPr>
      <w:r>
        <w:separator/>
      </w:r>
    </w:p>
  </w:endnote>
  <w:endnote w:type="continuationSeparator" w:id="0">
    <w:p w14:paraId="2FE02B4B" w14:textId="77777777" w:rsidR="00A46AE8" w:rsidRDefault="00A46AE8" w:rsidP="00461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EC18A" w14:textId="77777777" w:rsidR="00695F7C" w:rsidRDefault="00695F7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AD96B" w14:textId="77777777" w:rsidR="00695F7C" w:rsidRDefault="00695F7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E90C1" w14:textId="77777777" w:rsidR="00695F7C" w:rsidRDefault="00695F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D8743" w14:textId="77777777" w:rsidR="00A46AE8" w:rsidRDefault="00A46AE8" w:rsidP="00461346">
      <w:pPr>
        <w:spacing w:line="240" w:lineRule="auto"/>
      </w:pPr>
      <w:r>
        <w:separator/>
      </w:r>
    </w:p>
  </w:footnote>
  <w:footnote w:type="continuationSeparator" w:id="0">
    <w:p w14:paraId="637FAB86" w14:textId="77777777" w:rsidR="00A46AE8" w:rsidRDefault="00A46AE8" w:rsidP="004613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4C1AA" w14:textId="77777777" w:rsidR="00695F7C" w:rsidRDefault="00695F7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B6202" w14:textId="77777777" w:rsidR="00695F7C" w:rsidRDefault="00695F7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7B" w14:textId="77777777" w:rsidR="00695F7C" w:rsidRDefault="00695F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3B0E"/>
    <w:multiLevelType w:val="hybridMultilevel"/>
    <w:tmpl w:val="98FA5468"/>
    <w:lvl w:ilvl="0" w:tplc="A1EEC6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9384D5F"/>
    <w:multiLevelType w:val="multilevel"/>
    <w:tmpl w:val="115693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1409A"/>
    <w:multiLevelType w:val="hybridMultilevel"/>
    <w:tmpl w:val="EE340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9414D4"/>
    <w:multiLevelType w:val="hybridMultilevel"/>
    <w:tmpl w:val="C20E0D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094967"/>
    <w:multiLevelType w:val="hybridMultilevel"/>
    <w:tmpl w:val="9342E556"/>
    <w:lvl w:ilvl="0" w:tplc="F3C0A12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5" w15:restartNumberingAfterBreak="0">
    <w:nsid w:val="1F52559A"/>
    <w:multiLevelType w:val="hybridMultilevel"/>
    <w:tmpl w:val="48B80E20"/>
    <w:lvl w:ilvl="0" w:tplc="528297C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E2048E0"/>
    <w:multiLevelType w:val="multilevel"/>
    <w:tmpl w:val="E7C4CD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897317"/>
    <w:multiLevelType w:val="hybridMultilevel"/>
    <w:tmpl w:val="0102EBA0"/>
    <w:lvl w:ilvl="0" w:tplc="33CC976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0D56D4A"/>
    <w:multiLevelType w:val="hybridMultilevel"/>
    <w:tmpl w:val="4CC82770"/>
    <w:lvl w:ilvl="0" w:tplc="EA9AC8D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A7A7949"/>
    <w:multiLevelType w:val="hybridMultilevel"/>
    <w:tmpl w:val="C0D8D3B2"/>
    <w:lvl w:ilvl="0" w:tplc="0DA244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CD26725"/>
    <w:multiLevelType w:val="hybridMultilevel"/>
    <w:tmpl w:val="071864D0"/>
    <w:lvl w:ilvl="0" w:tplc="08CAAB3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51F03C45"/>
    <w:multiLevelType w:val="hybridMultilevel"/>
    <w:tmpl w:val="56709D02"/>
    <w:lvl w:ilvl="0" w:tplc="A10610F8">
      <w:start w:val="1"/>
      <w:numFmt w:val="decimal"/>
      <w:lvlText w:val="%1."/>
      <w:lvlJc w:val="left"/>
      <w:pPr>
        <w:ind w:left="1751" w:hanging="360"/>
      </w:pPr>
      <w:rPr>
        <w:rFonts w:ascii="Times New Roman" w:hAnsi="Times New Roman" w:cs="Times New Roman" w:hint="default"/>
        <w:sz w:val="22"/>
      </w:rPr>
    </w:lvl>
    <w:lvl w:ilvl="1" w:tplc="04160019" w:tentative="1">
      <w:start w:val="1"/>
      <w:numFmt w:val="lowerLetter"/>
      <w:lvlText w:val="%2."/>
      <w:lvlJc w:val="left"/>
      <w:pPr>
        <w:ind w:left="2471" w:hanging="360"/>
      </w:pPr>
    </w:lvl>
    <w:lvl w:ilvl="2" w:tplc="0416001B" w:tentative="1">
      <w:start w:val="1"/>
      <w:numFmt w:val="lowerRoman"/>
      <w:lvlText w:val="%3."/>
      <w:lvlJc w:val="right"/>
      <w:pPr>
        <w:ind w:left="3191" w:hanging="180"/>
      </w:pPr>
    </w:lvl>
    <w:lvl w:ilvl="3" w:tplc="0416000F" w:tentative="1">
      <w:start w:val="1"/>
      <w:numFmt w:val="decimal"/>
      <w:lvlText w:val="%4."/>
      <w:lvlJc w:val="left"/>
      <w:pPr>
        <w:ind w:left="3911" w:hanging="360"/>
      </w:pPr>
    </w:lvl>
    <w:lvl w:ilvl="4" w:tplc="04160019" w:tentative="1">
      <w:start w:val="1"/>
      <w:numFmt w:val="lowerLetter"/>
      <w:lvlText w:val="%5."/>
      <w:lvlJc w:val="left"/>
      <w:pPr>
        <w:ind w:left="4631" w:hanging="360"/>
      </w:pPr>
    </w:lvl>
    <w:lvl w:ilvl="5" w:tplc="0416001B" w:tentative="1">
      <w:start w:val="1"/>
      <w:numFmt w:val="lowerRoman"/>
      <w:lvlText w:val="%6."/>
      <w:lvlJc w:val="right"/>
      <w:pPr>
        <w:ind w:left="5351" w:hanging="180"/>
      </w:pPr>
    </w:lvl>
    <w:lvl w:ilvl="6" w:tplc="0416000F" w:tentative="1">
      <w:start w:val="1"/>
      <w:numFmt w:val="decimal"/>
      <w:lvlText w:val="%7."/>
      <w:lvlJc w:val="left"/>
      <w:pPr>
        <w:ind w:left="6071" w:hanging="360"/>
      </w:pPr>
    </w:lvl>
    <w:lvl w:ilvl="7" w:tplc="04160019" w:tentative="1">
      <w:start w:val="1"/>
      <w:numFmt w:val="lowerLetter"/>
      <w:lvlText w:val="%8."/>
      <w:lvlJc w:val="left"/>
      <w:pPr>
        <w:ind w:left="6791" w:hanging="360"/>
      </w:pPr>
    </w:lvl>
    <w:lvl w:ilvl="8" w:tplc="0416001B" w:tentative="1">
      <w:start w:val="1"/>
      <w:numFmt w:val="lowerRoman"/>
      <w:lvlText w:val="%9."/>
      <w:lvlJc w:val="right"/>
      <w:pPr>
        <w:ind w:left="7511" w:hanging="180"/>
      </w:pPr>
    </w:lvl>
  </w:abstractNum>
  <w:abstractNum w:abstractNumId="12" w15:restartNumberingAfterBreak="0">
    <w:nsid w:val="53E82B8E"/>
    <w:multiLevelType w:val="hybridMultilevel"/>
    <w:tmpl w:val="4202A9BA"/>
    <w:lvl w:ilvl="0" w:tplc="4780693A">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3" w15:restartNumberingAfterBreak="0">
    <w:nsid w:val="55D4720D"/>
    <w:multiLevelType w:val="multilevel"/>
    <w:tmpl w:val="57E2EB6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FA5158"/>
    <w:multiLevelType w:val="hybridMultilevel"/>
    <w:tmpl w:val="AA8C4256"/>
    <w:lvl w:ilvl="0" w:tplc="566C06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B005660"/>
    <w:multiLevelType w:val="hybridMultilevel"/>
    <w:tmpl w:val="D128801C"/>
    <w:lvl w:ilvl="0" w:tplc="553A257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6" w15:restartNumberingAfterBreak="0">
    <w:nsid w:val="5DC93521"/>
    <w:multiLevelType w:val="multilevel"/>
    <w:tmpl w:val="DCFAD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4B2F25"/>
    <w:multiLevelType w:val="multilevel"/>
    <w:tmpl w:val="7766E5A4"/>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A23C2D"/>
    <w:multiLevelType w:val="hybridMultilevel"/>
    <w:tmpl w:val="3ECA1B2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69235EC"/>
    <w:multiLevelType w:val="hybridMultilevel"/>
    <w:tmpl w:val="B3D81A7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EF4820"/>
    <w:multiLevelType w:val="hybridMultilevel"/>
    <w:tmpl w:val="55867102"/>
    <w:lvl w:ilvl="0" w:tplc="FC387D22">
      <w:start w:val="1"/>
      <w:numFmt w:val="upperLetter"/>
      <w:pStyle w:val="Ttulo3"/>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73BD76C0"/>
    <w:multiLevelType w:val="hybridMultilevel"/>
    <w:tmpl w:val="D24663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F00740"/>
    <w:multiLevelType w:val="multilevel"/>
    <w:tmpl w:val="A4AE408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455D11"/>
    <w:multiLevelType w:val="multilevel"/>
    <w:tmpl w:val="908A8E2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7"/>
  </w:num>
  <w:num w:numId="4">
    <w:abstractNumId w:val="3"/>
  </w:num>
  <w:num w:numId="5">
    <w:abstractNumId w:val="9"/>
  </w:num>
  <w:num w:numId="6">
    <w:abstractNumId w:val="14"/>
  </w:num>
  <w:num w:numId="7">
    <w:abstractNumId w:val="7"/>
  </w:num>
  <w:num w:numId="8">
    <w:abstractNumId w:val="2"/>
  </w:num>
  <w:num w:numId="9">
    <w:abstractNumId w:val="10"/>
  </w:num>
  <w:num w:numId="10">
    <w:abstractNumId w:val="15"/>
  </w:num>
  <w:num w:numId="11">
    <w:abstractNumId w:val="4"/>
  </w:num>
  <w:num w:numId="12">
    <w:abstractNumId w:val="12"/>
  </w:num>
  <w:num w:numId="13">
    <w:abstractNumId w:val="1"/>
  </w:num>
  <w:num w:numId="14">
    <w:abstractNumId w:val="13"/>
  </w:num>
  <w:num w:numId="15">
    <w:abstractNumId w:val="23"/>
  </w:num>
  <w:num w:numId="16">
    <w:abstractNumId w:val="22"/>
  </w:num>
  <w:num w:numId="17">
    <w:abstractNumId w:val="16"/>
  </w:num>
  <w:num w:numId="18">
    <w:abstractNumId w:val="6"/>
  </w:num>
  <w:num w:numId="19">
    <w:abstractNumId w:val="18"/>
  </w:num>
  <w:num w:numId="20">
    <w:abstractNumId w:val="11"/>
  </w:num>
  <w:num w:numId="21">
    <w:abstractNumId w:val="20"/>
  </w:num>
  <w:num w:numId="22">
    <w:abstractNumId w:val="19"/>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6B"/>
    <w:rsid w:val="00000446"/>
    <w:rsid w:val="000013FE"/>
    <w:rsid w:val="0000234D"/>
    <w:rsid w:val="00005447"/>
    <w:rsid w:val="00007D9D"/>
    <w:rsid w:val="000105D9"/>
    <w:rsid w:val="000128EF"/>
    <w:rsid w:val="00012D3B"/>
    <w:rsid w:val="0001740B"/>
    <w:rsid w:val="00017433"/>
    <w:rsid w:val="0003218E"/>
    <w:rsid w:val="00032B92"/>
    <w:rsid w:val="000355AD"/>
    <w:rsid w:val="000408AF"/>
    <w:rsid w:val="00040F87"/>
    <w:rsid w:val="00043A41"/>
    <w:rsid w:val="00043FBD"/>
    <w:rsid w:val="00044F40"/>
    <w:rsid w:val="00050E8F"/>
    <w:rsid w:val="00054741"/>
    <w:rsid w:val="00054874"/>
    <w:rsid w:val="00060929"/>
    <w:rsid w:val="00064700"/>
    <w:rsid w:val="00064CAF"/>
    <w:rsid w:val="00065D05"/>
    <w:rsid w:val="0006603F"/>
    <w:rsid w:val="000720F7"/>
    <w:rsid w:val="000726B8"/>
    <w:rsid w:val="00073EA8"/>
    <w:rsid w:val="0008238A"/>
    <w:rsid w:val="000902CC"/>
    <w:rsid w:val="00090345"/>
    <w:rsid w:val="00091EB5"/>
    <w:rsid w:val="000951B8"/>
    <w:rsid w:val="00097829"/>
    <w:rsid w:val="00097CF9"/>
    <w:rsid w:val="00097E5F"/>
    <w:rsid w:val="000A474A"/>
    <w:rsid w:val="000A4C5A"/>
    <w:rsid w:val="000A5990"/>
    <w:rsid w:val="000A7496"/>
    <w:rsid w:val="000A7A72"/>
    <w:rsid w:val="000B28BD"/>
    <w:rsid w:val="000B3335"/>
    <w:rsid w:val="000B6562"/>
    <w:rsid w:val="000B6F78"/>
    <w:rsid w:val="000B7929"/>
    <w:rsid w:val="000B7F46"/>
    <w:rsid w:val="000C0B8E"/>
    <w:rsid w:val="000D1DED"/>
    <w:rsid w:val="000D533E"/>
    <w:rsid w:val="000D7DFD"/>
    <w:rsid w:val="000E6041"/>
    <w:rsid w:val="000E65E9"/>
    <w:rsid w:val="000E7833"/>
    <w:rsid w:val="000F21FC"/>
    <w:rsid w:val="000F3E4A"/>
    <w:rsid w:val="000F4F10"/>
    <w:rsid w:val="000F6F3F"/>
    <w:rsid w:val="000F73D5"/>
    <w:rsid w:val="001012F8"/>
    <w:rsid w:val="001106C3"/>
    <w:rsid w:val="00117373"/>
    <w:rsid w:val="001176C3"/>
    <w:rsid w:val="00117EC6"/>
    <w:rsid w:val="00121916"/>
    <w:rsid w:val="00121998"/>
    <w:rsid w:val="00124ED7"/>
    <w:rsid w:val="00131C22"/>
    <w:rsid w:val="00132FD5"/>
    <w:rsid w:val="00133D69"/>
    <w:rsid w:val="001346E6"/>
    <w:rsid w:val="001360CE"/>
    <w:rsid w:val="00137FD3"/>
    <w:rsid w:val="00141666"/>
    <w:rsid w:val="001568D9"/>
    <w:rsid w:val="00161D89"/>
    <w:rsid w:val="00163405"/>
    <w:rsid w:val="00163DF5"/>
    <w:rsid w:val="001643D5"/>
    <w:rsid w:val="00172194"/>
    <w:rsid w:val="00177715"/>
    <w:rsid w:val="0018164B"/>
    <w:rsid w:val="00182D42"/>
    <w:rsid w:val="001844F2"/>
    <w:rsid w:val="001852EA"/>
    <w:rsid w:val="00186124"/>
    <w:rsid w:val="00187350"/>
    <w:rsid w:val="00192754"/>
    <w:rsid w:val="0019666B"/>
    <w:rsid w:val="00197466"/>
    <w:rsid w:val="001979E0"/>
    <w:rsid w:val="001A150F"/>
    <w:rsid w:val="001A4F32"/>
    <w:rsid w:val="001A6248"/>
    <w:rsid w:val="001A6FC2"/>
    <w:rsid w:val="001B1CFD"/>
    <w:rsid w:val="001B22BF"/>
    <w:rsid w:val="001B308B"/>
    <w:rsid w:val="001B4079"/>
    <w:rsid w:val="001C184D"/>
    <w:rsid w:val="001D0359"/>
    <w:rsid w:val="001D1DBF"/>
    <w:rsid w:val="001D467E"/>
    <w:rsid w:val="001D4ADC"/>
    <w:rsid w:val="001D4D31"/>
    <w:rsid w:val="001D5A80"/>
    <w:rsid w:val="001E07C7"/>
    <w:rsid w:val="001E0FF1"/>
    <w:rsid w:val="001E3E0F"/>
    <w:rsid w:val="001F09A5"/>
    <w:rsid w:val="001F7859"/>
    <w:rsid w:val="00202B6B"/>
    <w:rsid w:val="0020585F"/>
    <w:rsid w:val="00205BC6"/>
    <w:rsid w:val="002141C2"/>
    <w:rsid w:val="00214C1D"/>
    <w:rsid w:val="0021747F"/>
    <w:rsid w:val="00221846"/>
    <w:rsid w:val="00221C26"/>
    <w:rsid w:val="002277A7"/>
    <w:rsid w:val="00227C14"/>
    <w:rsid w:val="00232728"/>
    <w:rsid w:val="00232FB2"/>
    <w:rsid w:val="00234224"/>
    <w:rsid w:val="0023714D"/>
    <w:rsid w:val="00241887"/>
    <w:rsid w:val="002423A7"/>
    <w:rsid w:val="00244787"/>
    <w:rsid w:val="00246C5B"/>
    <w:rsid w:val="002471B7"/>
    <w:rsid w:val="00250431"/>
    <w:rsid w:val="002507ED"/>
    <w:rsid w:val="002555E1"/>
    <w:rsid w:val="00264C5D"/>
    <w:rsid w:val="0026535A"/>
    <w:rsid w:val="00270336"/>
    <w:rsid w:val="0027131D"/>
    <w:rsid w:val="002723B3"/>
    <w:rsid w:val="00272E23"/>
    <w:rsid w:val="00273690"/>
    <w:rsid w:val="00275E9C"/>
    <w:rsid w:val="00277555"/>
    <w:rsid w:val="00280587"/>
    <w:rsid w:val="00281934"/>
    <w:rsid w:val="00281F2F"/>
    <w:rsid w:val="00284641"/>
    <w:rsid w:val="00285D31"/>
    <w:rsid w:val="00287864"/>
    <w:rsid w:val="00291350"/>
    <w:rsid w:val="00293E6C"/>
    <w:rsid w:val="00294EC2"/>
    <w:rsid w:val="00295EBB"/>
    <w:rsid w:val="002A14FF"/>
    <w:rsid w:val="002A1569"/>
    <w:rsid w:val="002A3395"/>
    <w:rsid w:val="002A5DAE"/>
    <w:rsid w:val="002B0198"/>
    <w:rsid w:val="002B0BE1"/>
    <w:rsid w:val="002B43A3"/>
    <w:rsid w:val="002B43D2"/>
    <w:rsid w:val="002B5337"/>
    <w:rsid w:val="002B5469"/>
    <w:rsid w:val="002B7183"/>
    <w:rsid w:val="002C4929"/>
    <w:rsid w:val="002C63E4"/>
    <w:rsid w:val="002C7338"/>
    <w:rsid w:val="002D180C"/>
    <w:rsid w:val="002D4181"/>
    <w:rsid w:val="002E0D2D"/>
    <w:rsid w:val="002E10CE"/>
    <w:rsid w:val="002E410E"/>
    <w:rsid w:val="002F0275"/>
    <w:rsid w:val="002F0C8E"/>
    <w:rsid w:val="002F18E7"/>
    <w:rsid w:val="002F1B0A"/>
    <w:rsid w:val="002F313D"/>
    <w:rsid w:val="002F60A4"/>
    <w:rsid w:val="00304C76"/>
    <w:rsid w:val="00305E59"/>
    <w:rsid w:val="00306D17"/>
    <w:rsid w:val="00313D13"/>
    <w:rsid w:val="00322316"/>
    <w:rsid w:val="0032286B"/>
    <w:rsid w:val="003255F1"/>
    <w:rsid w:val="00327794"/>
    <w:rsid w:val="00327E3F"/>
    <w:rsid w:val="00332E71"/>
    <w:rsid w:val="00335CEF"/>
    <w:rsid w:val="0034206C"/>
    <w:rsid w:val="00343E65"/>
    <w:rsid w:val="003501CF"/>
    <w:rsid w:val="0035128D"/>
    <w:rsid w:val="00352294"/>
    <w:rsid w:val="00354EF1"/>
    <w:rsid w:val="00355B88"/>
    <w:rsid w:val="003563C9"/>
    <w:rsid w:val="00360AB7"/>
    <w:rsid w:val="00361426"/>
    <w:rsid w:val="003630DA"/>
    <w:rsid w:val="00364A81"/>
    <w:rsid w:val="00370389"/>
    <w:rsid w:val="00370A44"/>
    <w:rsid w:val="00373BB6"/>
    <w:rsid w:val="00376DA9"/>
    <w:rsid w:val="00383E0B"/>
    <w:rsid w:val="00384469"/>
    <w:rsid w:val="00386F72"/>
    <w:rsid w:val="0039233A"/>
    <w:rsid w:val="003A3853"/>
    <w:rsid w:val="003A3D4A"/>
    <w:rsid w:val="003A5481"/>
    <w:rsid w:val="003A6DCD"/>
    <w:rsid w:val="003B0E9D"/>
    <w:rsid w:val="003B53A3"/>
    <w:rsid w:val="003B5A4A"/>
    <w:rsid w:val="003B631A"/>
    <w:rsid w:val="003C326C"/>
    <w:rsid w:val="003C4FCF"/>
    <w:rsid w:val="003C6EEC"/>
    <w:rsid w:val="003D0E9D"/>
    <w:rsid w:val="003D360A"/>
    <w:rsid w:val="003E084F"/>
    <w:rsid w:val="003E2693"/>
    <w:rsid w:val="003E3EF3"/>
    <w:rsid w:val="003E4A4B"/>
    <w:rsid w:val="003E634B"/>
    <w:rsid w:val="003E6593"/>
    <w:rsid w:val="003E7EA9"/>
    <w:rsid w:val="003F1C16"/>
    <w:rsid w:val="003F5E9E"/>
    <w:rsid w:val="003F622E"/>
    <w:rsid w:val="00403607"/>
    <w:rsid w:val="00403A8E"/>
    <w:rsid w:val="00420107"/>
    <w:rsid w:val="004210BA"/>
    <w:rsid w:val="004211DC"/>
    <w:rsid w:val="00424D33"/>
    <w:rsid w:val="004258CA"/>
    <w:rsid w:val="0043204C"/>
    <w:rsid w:val="0043284C"/>
    <w:rsid w:val="00436D19"/>
    <w:rsid w:val="00436D8F"/>
    <w:rsid w:val="00444885"/>
    <w:rsid w:val="00446885"/>
    <w:rsid w:val="00456959"/>
    <w:rsid w:val="00456FFF"/>
    <w:rsid w:val="0045716C"/>
    <w:rsid w:val="004604EB"/>
    <w:rsid w:val="00461346"/>
    <w:rsid w:val="00461CBC"/>
    <w:rsid w:val="00465F16"/>
    <w:rsid w:val="00467034"/>
    <w:rsid w:val="0046713F"/>
    <w:rsid w:val="004745CB"/>
    <w:rsid w:val="00476F60"/>
    <w:rsid w:val="004776A1"/>
    <w:rsid w:val="00477901"/>
    <w:rsid w:val="004908A8"/>
    <w:rsid w:val="00494659"/>
    <w:rsid w:val="00495350"/>
    <w:rsid w:val="004A60C6"/>
    <w:rsid w:val="004A61BA"/>
    <w:rsid w:val="004A6AA6"/>
    <w:rsid w:val="004A6C44"/>
    <w:rsid w:val="004B0198"/>
    <w:rsid w:val="004C1C1D"/>
    <w:rsid w:val="004C5113"/>
    <w:rsid w:val="004C780B"/>
    <w:rsid w:val="004D23B9"/>
    <w:rsid w:val="004D5BA2"/>
    <w:rsid w:val="004D5CE6"/>
    <w:rsid w:val="004D6E59"/>
    <w:rsid w:val="004D7299"/>
    <w:rsid w:val="004D7941"/>
    <w:rsid w:val="004D799B"/>
    <w:rsid w:val="004E1247"/>
    <w:rsid w:val="004E6B32"/>
    <w:rsid w:val="004F1069"/>
    <w:rsid w:val="004F212B"/>
    <w:rsid w:val="004F29D6"/>
    <w:rsid w:val="004F2AF2"/>
    <w:rsid w:val="004F5C6C"/>
    <w:rsid w:val="005004B5"/>
    <w:rsid w:val="00501908"/>
    <w:rsid w:val="00502AE7"/>
    <w:rsid w:val="00503F80"/>
    <w:rsid w:val="005040FF"/>
    <w:rsid w:val="00504770"/>
    <w:rsid w:val="0051174B"/>
    <w:rsid w:val="005256C9"/>
    <w:rsid w:val="00527608"/>
    <w:rsid w:val="00530FC1"/>
    <w:rsid w:val="0053372A"/>
    <w:rsid w:val="0053464F"/>
    <w:rsid w:val="00536DFB"/>
    <w:rsid w:val="00536F23"/>
    <w:rsid w:val="00542B7A"/>
    <w:rsid w:val="005431BF"/>
    <w:rsid w:val="005476F9"/>
    <w:rsid w:val="00552CD6"/>
    <w:rsid w:val="005541A0"/>
    <w:rsid w:val="005609FA"/>
    <w:rsid w:val="00563F9B"/>
    <w:rsid w:val="0056564D"/>
    <w:rsid w:val="0056648F"/>
    <w:rsid w:val="00570041"/>
    <w:rsid w:val="00580777"/>
    <w:rsid w:val="00580886"/>
    <w:rsid w:val="00580E1A"/>
    <w:rsid w:val="00583A16"/>
    <w:rsid w:val="00586B71"/>
    <w:rsid w:val="00591AC4"/>
    <w:rsid w:val="0059277B"/>
    <w:rsid w:val="005931E2"/>
    <w:rsid w:val="00593CB9"/>
    <w:rsid w:val="0059404D"/>
    <w:rsid w:val="005A18C4"/>
    <w:rsid w:val="005A3099"/>
    <w:rsid w:val="005A341A"/>
    <w:rsid w:val="005A48B4"/>
    <w:rsid w:val="005A7AB7"/>
    <w:rsid w:val="005B007C"/>
    <w:rsid w:val="005B0322"/>
    <w:rsid w:val="005B2097"/>
    <w:rsid w:val="005B2B84"/>
    <w:rsid w:val="005B4464"/>
    <w:rsid w:val="005B4EC9"/>
    <w:rsid w:val="005B52F1"/>
    <w:rsid w:val="005C04C8"/>
    <w:rsid w:val="005C0945"/>
    <w:rsid w:val="005C4A2B"/>
    <w:rsid w:val="005C5AD6"/>
    <w:rsid w:val="005D1D76"/>
    <w:rsid w:val="005D6A40"/>
    <w:rsid w:val="005D7688"/>
    <w:rsid w:val="005E72A2"/>
    <w:rsid w:val="005E7872"/>
    <w:rsid w:val="005F0B17"/>
    <w:rsid w:val="005F28FF"/>
    <w:rsid w:val="005F55FF"/>
    <w:rsid w:val="005F5DC8"/>
    <w:rsid w:val="006014E5"/>
    <w:rsid w:val="00606385"/>
    <w:rsid w:val="00606DD9"/>
    <w:rsid w:val="00607393"/>
    <w:rsid w:val="00611742"/>
    <w:rsid w:val="006234B8"/>
    <w:rsid w:val="00623B55"/>
    <w:rsid w:val="00626B8C"/>
    <w:rsid w:val="0063081F"/>
    <w:rsid w:val="006349D6"/>
    <w:rsid w:val="0063703E"/>
    <w:rsid w:val="006372BE"/>
    <w:rsid w:val="00641361"/>
    <w:rsid w:val="0064280F"/>
    <w:rsid w:val="00647220"/>
    <w:rsid w:val="006528F8"/>
    <w:rsid w:val="00657012"/>
    <w:rsid w:val="00657909"/>
    <w:rsid w:val="00661B30"/>
    <w:rsid w:val="00662BDF"/>
    <w:rsid w:val="006840D1"/>
    <w:rsid w:val="0068761C"/>
    <w:rsid w:val="00687D8D"/>
    <w:rsid w:val="00691096"/>
    <w:rsid w:val="00691A65"/>
    <w:rsid w:val="006930E0"/>
    <w:rsid w:val="006940F0"/>
    <w:rsid w:val="00695F7C"/>
    <w:rsid w:val="00697EFA"/>
    <w:rsid w:val="006A3192"/>
    <w:rsid w:val="006A3A4E"/>
    <w:rsid w:val="006B2030"/>
    <w:rsid w:val="006B38A1"/>
    <w:rsid w:val="006B421E"/>
    <w:rsid w:val="006B4B11"/>
    <w:rsid w:val="006B5521"/>
    <w:rsid w:val="006B5D33"/>
    <w:rsid w:val="006C1000"/>
    <w:rsid w:val="006C1208"/>
    <w:rsid w:val="006C5F46"/>
    <w:rsid w:val="006C62FB"/>
    <w:rsid w:val="006C6D7F"/>
    <w:rsid w:val="006C74AA"/>
    <w:rsid w:val="006D0A73"/>
    <w:rsid w:val="006D0F1E"/>
    <w:rsid w:val="006D39B9"/>
    <w:rsid w:val="006D4632"/>
    <w:rsid w:val="006D615D"/>
    <w:rsid w:val="006E0F13"/>
    <w:rsid w:val="006E14C8"/>
    <w:rsid w:val="006E7D09"/>
    <w:rsid w:val="006E7D99"/>
    <w:rsid w:val="006F115E"/>
    <w:rsid w:val="006F2240"/>
    <w:rsid w:val="006F4CB6"/>
    <w:rsid w:val="006F4CBA"/>
    <w:rsid w:val="006F56A2"/>
    <w:rsid w:val="006F56AD"/>
    <w:rsid w:val="006F75BF"/>
    <w:rsid w:val="00701B44"/>
    <w:rsid w:val="00701F29"/>
    <w:rsid w:val="00704B1A"/>
    <w:rsid w:val="007055EF"/>
    <w:rsid w:val="00710651"/>
    <w:rsid w:val="007129C4"/>
    <w:rsid w:val="00712CDC"/>
    <w:rsid w:val="007132AF"/>
    <w:rsid w:val="00714D1E"/>
    <w:rsid w:val="007154A8"/>
    <w:rsid w:val="00716459"/>
    <w:rsid w:val="0072003E"/>
    <w:rsid w:val="00720F11"/>
    <w:rsid w:val="00723513"/>
    <w:rsid w:val="00726E8D"/>
    <w:rsid w:val="007305AF"/>
    <w:rsid w:val="00735CBB"/>
    <w:rsid w:val="007417DF"/>
    <w:rsid w:val="007511D3"/>
    <w:rsid w:val="00751294"/>
    <w:rsid w:val="00751AF3"/>
    <w:rsid w:val="00752EA8"/>
    <w:rsid w:val="00752FF7"/>
    <w:rsid w:val="00757434"/>
    <w:rsid w:val="00757C5E"/>
    <w:rsid w:val="0076022D"/>
    <w:rsid w:val="007630CF"/>
    <w:rsid w:val="00765567"/>
    <w:rsid w:val="007663F2"/>
    <w:rsid w:val="007708A9"/>
    <w:rsid w:val="007716BF"/>
    <w:rsid w:val="00782BB6"/>
    <w:rsid w:val="007936DA"/>
    <w:rsid w:val="00793B40"/>
    <w:rsid w:val="00793CB4"/>
    <w:rsid w:val="0079470C"/>
    <w:rsid w:val="007A1E46"/>
    <w:rsid w:val="007A2901"/>
    <w:rsid w:val="007A35A1"/>
    <w:rsid w:val="007A4252"/>
    <w:rsid w:val="007A5967"/>
    <w:rsid w:val="007A7DCB"/>
    <w:rsid w:val="007B0515"/>
    <w:rsid w:val="007C1092"/>
    <w:rsid w:val="007C59E8"/>
    <w:rsid w:val="007C7235"/>
    <w:rsid w:val="007D27CB"/>
    <w:rsid w:val="007D4693"/>
    <w:rsid w:val="007D6535"/>
    <w:rsid w:val="007D6F2C"/>
    <w:rsid w:val="007E1F0F"/>
    <w:rsid w:val="007E47AA"/>
    <w:rsid w:val="007E505E"/>
    <w:rsid w:val="007E60D0"/>
    <w:rsid w:val="007F1508"/>
    <w:rsid w:val="007F1C3F"/>
    <w:rsid w:val="007F4BD3"/>
    <w:rsid w:val="007F572B"/>
    <w:rsid w:val="007F7675"/>
    <w:rsid w:val="00803501"/>
    <w:rsid w:val="00804F99"/>
    <w:rsid w:val="00810B8F"/>
    <w:rsid w:val="00812541"/>
    <w:rsid w:val="00812E07"/>
    <w:rsid w:val="00812ECC"/>
    <w:rsid w:val="00814E67"/>
    <w:rsid w:val="00815A10"/>
    <w:rsid w:val="00823A86"/>
    <w:rsid w:val="00823B65"/>
    <w:rsid w:val="00824E0F"/>
    <w:rsid w:val="008264F2"/>
    <w:rsid w:val="008271F1"/>
    <w:rsid w:val="008371F1"/>
    <w:rsid w:val="00844E6A"/>
    <w:rsid w:val="00846891"/>
    <w:rsid w:val="00846E80"/>
    <w:rsid w:val="00847637"/>
    <w:rsid w:val="0085129B"/>
    <w:rsid w:val="008534EF"/>
    <w:rsid w:val="0085644C"/>
    <w:rsid w:val="008639F8"/>
    <w:rsid w:val="008648B5"/>
    <w:rsid w:val="00865F1D"/>
    <w:rsid w:val="00870554"/>
    <w:rsid w:val="0088021F"/>
    <w:rsid w:val="008845BD"/>
    <w:rsid w:val="00885971"/>
    <w:rsid w:val="00885973"/>
    <w:rsid w:val="00887B57"/>
    <w:rsid w:val="00890A7A"/>
    <w:rsid w:val="008A1364"/>
    <w:rsid w:val="008A2FE9"/>
    <w:rsid w:val="008A57C1"/>
    <w:rsid w:val="008A7410"/>
    <w:rsid w:val="008A7BEC"/>
    <w:rsid w:val="008B0473"/>
    <w:rsid w:val="008B2CBF"/>
    <w:rsid w:val="008B51C1"/>
    <w:rsid w:val="008B65D8"/>
    <w:rsid w:val="008B6916"/>
    <w:rsid w:val="008B6BE7"/>
    <w:rsid w:val="008B7CEB"/>
    <w:rsid w:val="008C3881"/>
    <w:rsid w:val="008D1CA6"/>
    <w:rsid w:val="008D29AB"/>
    <w:rsid w:val="008D3CEC"/>
    <w:rsid w:val="008E128F"/>
    <w:rsid w:val="008E2429"/>
    <w:rsid w:val="008E2DA3"/>
    <w:rsid w:val="008E2EAC"/>
    <w:rsid w:val="008E5E06"/>
    <w:rsid w:val="008E6EF3"/>
    <w:rsid w:val="008F0DF8"/>
    <w:rsid w:val="008F1538"/>
    <w:rsid w:val="008F5F29"/>
    <w:rsid w:val="008F68F1"/>
    <w:rsid w:val="008F75CC"/>
    <w:rsid w:val="008F7A5C"/>
    <w:rsid w:val="00900127"/>
    <w:rsid w:val="00900D26"/>
    <w:rsid w:val="0090373A"/>
    <w:rsid w:val="009056C4"/>
    <w:rsid w:val="0090613A"/>
    <w:rsid w:val="00906CC8"/>
    <w:rsid w:val="0091310C"/>
    <w:rsid w:val="00914248"/>
    <w:rsid w:val="009149F2"/>
    <w:rsid w:val="00915621"/>
    <w:rsid w:val="0091768C"/>
    <w:rsid w:val="00921878"/>
    <w:rsid w:val="00921D52"/>
    <w:rsid w:val="0092484B"/>
    <w:rsid w:val="009352C1"/>
    <w:rsid w:val="00935CAD"/>
    <w:rsid w:val="009376D5"/>
    <w:rsid w:val="0095102E"/>
    <w:rsid w:val="00954D34"/>
    <w:rsid w:val="00955F01"/>
    <w:rsid w:val="009569E4"/>
    <w:rsid w:val="00956A16"/>
    <w:rsid w:val="00960BF0"/>
    <w:rsid w:val="00960CBF"/>
    <w:rsid w:val="00960D26"/>
    <w:rsid w:val="00960F7D"/>
    <w:rsid w:val="00962C73"/>
    <w:rsid w:val="009675CE"/>
    <w:rsid w:val="00967E20"/>
    <w:rsid w:val="0097531D"/>
    <w:rsid w:val="00991469"/>
    <w:rsid w:val="00993E3A"/>
    <w:rsid w:val="00995C0A"/>
    <w:rsid w:val="009A5393"/>
    <w:rsid w:val="009B4C36"/>
    <w:rsid w:val="009B548C"/>
    <w:rsid w:val="009B69B6"/>
    <w:rsid w:val="009C2C74"/>
    <w:rsid w:val="009C76AE"/>
    <w:rsid w:val="009C7932"/>
    <w:rsid w:val="009D0103"/>
    <w:rsid w:val="009E12BF"/>
    <w:rsid w:val="009E16C4"/>
    <w:rsid w:val="009E1785"/>
    <w:rsid w:val="009E1E4A"/>
    <w:rsid w:val="009E1F8B"/>
    <w:rsid w:val="009E2EBE"/>
    <w:rsid w:val="009E4CDD"/>
    <w:rsid w:val="009E5E03"/>
    <w:rsid w:val="009E5FFF"/>
    <w:rsid w:val="009E7F49"/>
    <w:rsid w:val="009F5923"/>
    <w:rsid w:val="009F7266"/>
    <w:rsid w:val="00A02B81"/>
    <w:rsid w:val="00A048FB"/>
    <w:rsid w:val="00A06C88"/>
    <w:rsid w:val="00A12688"/>
    <w:rsid w:val="00A160CF"/>
    <w:rsid w:val="00A16AB2"/>
    <w:rsid w:val="00A215EF"/>
    <w:rsid w:val="00A25380"/>
    <w:rsid w:val="00A26876"/>
    <w:rsid w:val="00A270BD"/>
    <w:rsid w:val="00A271BC"/>
    <w:rsid w:val="00A3172F"/>
    <w:rsid w:val="00A3183E"/>
    <w:rsid w:val="00A3189A"/>
    <w:rsid w:val="00A32842"/>
    <w:rsid w:val="00A349D2"/>
    <w:rsid w:val="00A3530E"/>
    <w:rsid w:val="00A40DE2"/>
    <w:rsid w:val="00A41DB1"/>
    <w:rsid w:val="00A41E87"/>
    <w:rsid w:val="00A42BC2"/>
    <w:rsid w:val="00A43BE7"/>
    <w:rsid w:val="00A45E24"/>
    <w:rsid w:val="00A46AE8"/>
    <w:rsid w:val="00A525A2"/>
    <w:rsid w:val="00A555ED"/>
    <w:rsid w:val="00A63169"/>
    <w:rsid w:val="00A63903"/>
    <w:rsid w:val="00A73194"/>
    <w:rsid w:val="00A75686"/>
    <w:rsid w:val="00A77C89"/>
    <w:rsid w:val="00A8065D"/>
    <w:rsid w:val="00A81643"/>
    <w:rsid w:val="00A877EA"/>
    <w:rsid w:val="00A87A2A"/>
    <w:rsid w:val="00A90490"/>
    <w:rsid w:val="00A921B6"/>
    <w:rsid w:val="00A967AA"/>
    <w:rsid w:val="00A976AF"/>
    <w:rsid w:val="00A97E6F"/>
    <w:rsid w:val="00AA2FDF"/>
    <w:rsid w:val="00AA41B5"/>
    <w:rsid w:val="00AB2DFE"/>
    <w:rsid w:val="00AB4731"/>
    <w:rsid w:val="00AB5ED0"/>
    <w:rsid w:val="00AB7D91"/>
    <w:rsid w:val="00AC6C6B"/>
    <w:rsid w:val="00AD1AE9"/>
    <w:rsid w:val="00AD24DA"/>
    <w:rsid w:val="00AE0046"/>
    <w:rsid w:val="00AE1026"/>
    <w:rsid w:val="00AE1E74"/>
    <w:rsid w:val="00AF1462"/>
    <w:rsid w:val="00AF413E"/>
    <w:rsid w:val="00AF5728"/>
    <w:rsid w:val="00AF67B8"/>
    <w:rsid w:val="00B0248B"/>
    <w:rsid w:val="00B03391"/>
    <w:rsid w:val="00B05273"/>
    <w:rsid w:val="00B066CC"/>
    <w:rsid w:val="00B100F5"/>
    <w:rsid w:val="00B1095F"/>
    <w:rsid w:val="00B12249"/>
    <w:rsid w:val="00B14292"/>
    <w:rsid w:val="00B22DC1"/>
    <w:rsid w:val="00B2557E"/>
    <w:rsid w:val="00B2605D"/>
    <w:rsid w:val="00B2714B"/>
    <w:rsid w:val="00B27515"/>
    <w:rsid w:val="00B276BC"/>
    <w:rsid w:val="00B34273"/>
    <w:rsid w:val="00B353B8"/>
    <w:rsid w:val="00B35D4E"/>
    <w:rsid w:val="00B363D1"/>
    <w:rsid w:val="00B40ACB"/>
    <w:rsid w:val="00B40ED2"/>
    <w:rsid w:val="00B441C9"/>
    <w:rsid w:val="00B466C9"/>
    <w:rsid w:val="00B471FF"/>
    <w:rsid w:val="00B47BDF"/>
    <w:rsid w:val="00B518CF"/>
    <w:rsid w:val="00B536DE"/>
    <w:rsid w:val="00B53793"/>
    <w:rsid w:val="00B5391A"/>
    <w:rsid w:val="00B56032"/>
    <w:rsid w:val="00B617FA"/>
    <w:rsid w:val="00B625B5"/>
    <w:rsid w:val="00B640E8"/>
    <w:rsid w:val="00B64141"/>
    <w:rsid w:val="00B642EF"/>
    <w:rsid w:val="00B65D46"/>
    <w:rsid w:val="00B66122"/>
    <w:rsid w:val="00B66A78"/>
    <w:rsid w:val="00B67328"/>
    <w:rsid w:val="00B70495"/>
    <w:rsid w:val="00B71ABF"/>
    <w:rsid w:val="00B72C72"/>
    <w:rsid w:val="00B75010"/>
    <w:rsid w:val="00B76E8C"/>
    <w:rsid w:val="00B77424"/>
    <w:rsid w:val="00B807F6"/>
    <w:rsid w:val="00B858FE"/>
    <w:rsid w:val="00B9245B"/>
    <w:rsid w:val="00B94F75"/>
    <w:rsid w:val="00B97793"/>
    <w:rsid w:val="00BA0027"/>
    <w:rsid w:val="00BA098F"/>
    <w:rsid w:val="00BA3149"/>
    <w:rsid w:val="00BA71C7"/>
    <w:rsid w:val="00BA786A"/>
    <w:rsid w:val="00BB295E"/>
    <w:rsid w:val="00BB3E97"/>
    <w:rsid w:val="00BC1582"/>
    <w:rsid w:val="00BC2C45"/>
    <w:rsid w:val="00BC4FC8"/>
    <w:rsid w:val="00BC60E7"/>
    <w:rsid w:val="00BD33E2"/>
    <w:rsid w:val="00BD386F"/>
    <w:rsid w:val="00BD3F85"/>
    <w:rsid w:val="00BD5197"/>
    <w:rsid w:val="00BD6104"/>
    <w:rsid w:val="00BD63CF"/>
    <w:rsid w:val="00BD79C8"/>
    <w:rsid w:val="00BE16B2"/>
    <w:rsid w:val="00BE30DF"/>
    <w:rsid w:val="00BE3A6B"/>
    <w:rsid w:val="00BE4EE6"/>
    <w:rsid w:val="00BE6EEB"/>
    <w:rsid w:val="00BF233E"/>
    <w:rsid w:val="00BF2A25"/>
    <w:rsid w:val="00BF37EA"/>
    <w:rsid w:val="00BF5D9F"/>
    <w:rsid w:val="00BF64C3"/>
    <w:rsid w:val="00C02B6E"/>
    <w:rsid w:val="00C03AED"/>
    <w:rsid w:val="00C04218"/>
    <w:rsid w:val="00C0759A"/>
    <w:rsid w:val="00C07925"/>
    <w:rsid w:val="00C10D7E"/>
    <w:rsid w:val="00C12950"/>
    <w:rsid w:val="00C134F8"/>
    <w:rsid w:val="00C13824"/>
    <w:rsid w:val="00C21608"/>
    <w:rsid w:val="00C24961"/>
    <w:rsid w:val="00C25A62"/>
    <w:rsid w:val="00C269CC"/>
    <w:rsid w:val="00C26B59"/>
    <w:rsid w:val="00C43A33"/>
    <w:rsid w:val="00C45EA0"/>
    <w:rsid w:val="00C46847"/>
    <w:rsid w:val="00C538F1"/>
    <w:rsid w:val="00C5561B"/>
    <w:rsid w:val="00C5691B"/>
    <w:rsid w:val="00C570C2"/>
    <w:rsid w:val="00C65938"/>
    <w:rsid w:val="00C67149"/>
    <w:rsid w:val="00C725A1"/>
    <w:rsid w:val="00C7306A"/>
    <w:rsid w:val="00C74325"/>
    <w:rsid w:val="00C75AF4"/>
    <w:rsid w:val="00C81656"/>
    <w:rsid w:val="00C82A53"/>
    <w:rsid w:val="00C9606F"/>
    <w:rsid w:val="00CA0A16"/>
    <w:rsid w:val="00CA5B59"/>
    <w:rsid w:val="00CA6A3F"/>
    <w:rsid w:val="00CB0381"/>
    <w:rsid w:val="00CB060E"/>
    <w:rsid w:val="00CB2561"/>
    <w:rsid w:val="00CB3614"/>
    <w:rsid w:val="00CB646C"/>
    <w:rsid w:val="00CB7421"/>
    <w:rsid w:val="00CB763F"/>
    <w:rsid w:val="00CC0D65"/>
    <w:rsid w:val="00CC5080"/>
    <w:rsid w:val="00CC6DEA"/>
    <w:rsid w:val="00CD15F1"/>
    <w:rsid w:val="00CD1B75"/>
    <w:rsid w:val="00CD321C"/>
    <w:rsid w:val="00CD44FD"/>
    <w:rsid w:val="00CE02A8"/>
    <w:rsid w:val="00CE1119"/>
    <w:rsid w:val="00CE4C2F"/>
    <w:rsid w:val="00CF5DAB"/>
    <w:rsid w:val="00CF67A6"/>
    <w:rsid w:val="00D007A3"/>
    <w:rsid w:val="00D0115F"/>
    <w:rsid w:val="00D015A4"/>
    <w:rsid w:val="00D020BE"/>
    <w:rsid w:val="00D057C4"/>
    <w:rsid w:val="00D062DD"/>
    <w:rsid w:val="00D07317"/>
    <w:rsid w:val="00D07743"/>
    <w:rsid w:val="00D10D07"/>
    <w:rsid w:val="00D1115D"/>
    <w:rsid w:val="00D11A6F"/>
    <w:rsid w:val="00D14D2B"/>
    <w:rsid w:val="00D178B1"/>
    <w:rsid w:val="00D17CEA"/>
    <w:rsid w:val="00D257E5"/>
    <w:rsid w:val="00D264C5"/>
    <w:rsid w:val="00D27140"/>
    <w:rsid w:val="00D31BA9"/>
    <w:rsid w:val="00D31DF2"/>
    <w:rsid w:val="00D32488"/>
    <w:rsid w:val="00D40239"/>
    <w:rsid w:val="00D40ACF"/>
    <w:rsid w:val="00D43B9E"/>
    <w:rsid w:val="00D4691C"/>
    <w:rsid w:val="00D50CFF"/>
    <w:rsid w:val="00D551CC"/>
    <w:rsid w:val="00D66962"/>
    <w:rsid w:val="00D706EB"/>
    <w:rsid w:val="00D71711"/>
    <w:rsid w:val="00D8003B"/>
    <w:rsid w:val="00D82CC8"/>
    <w:rsid w:val="00D86AEA"/>
    <w:rsid w:val="00D87D58"/>
    <w:rsid w:val="00D87E46"/>
    <w:rsid w:val="00D87F3D"/>
    <w:rsid w:val="00D904E1"/>
    <w:rsid w:val="00D91913"/>
    <w:rsid w:val="00D93231"/>
    <w:rsid w:val="00D93B14"/>
    <w:rsid w:val="00D959C1"/>
    <w:rsid w:val="00D97710"/>
    <w:rsid w:val="00DA6CFC"/>
    <w:rsid w:val="00DA79E1"/>
    <w:rsid w:val="00DB2EF4"/>
    <w:rsid w:val="00DC1198"/>
    <w:rsid w:val="00DC2215"/>
    <w:rsid w:val="00DC3B00"/>
    <w:rsid w:val="00DC4C88"/>
    <w:rsid w:val="00DC7EC4"/>
    <w:rsid w:val="00DE1D57"/>
    <w:rsid w:val="00DE2626"/>
    <w:rsid w:val="00DF1993"/>
    <w:rsid w:val="00DF41B8"/>
    <w:rsid w:val="00DF7860"/>
    <w:rsid w:val="00E0400A"/>
    <w:rsid w:val="00E10857"/>
    <w:rsid w:val="00E10F3A"/>
    <w:rsid w:val="00E122BA"/>
    <w:rsid w:val="00E2073F"/>
    <w:rsid w:val="00E20B8D"/>
    <w:rsid w:val="00E225DA"/>
    <w:rsid w:val="00E22CFD"/>
    <w:rsid w:val="00E2312D"/>
    <w:rsid w:val="00E25C40"/>
    <w:rsid w:val="00E331A7"/>
    <w:rsid w:val="00E33F8C"/>
    <w:rsid w:val="00E359C9"/>
    <w:rsid w:val="00E40F33"/>
    <w:rsid w:val="00E41B06"/>
    <w:rsid w:val="00E41D44"/>
    <w:rsid w:val="00E436BC"/>
    <w:rsid w:val="00E43D87"/>
    <w:rsid w:val="00E46E78"/>
    <w:rsid w:val="00E5046A"/>
    <w:rsid w:val="00E50687"/>
    <w:rsid w:val="00E52060"/>
    <w:rsid w:val="00E53063"/>
    <w:rsid w:val="00E57381"/>
    <w:rsid w:val="00E57926"/>
    <w:rsid w:val="00E60625"/>
    <w:rsid w:val="00E6091E"/>
    <w:rsid w:val="00E611D0"/>
    <w:rsid w:val="00E61A18"/>
    <w:rsid w:val="00E647F8"/>
    <w:rsid w:val="00E71849"/>
    <w:rsid w:val="00E75A3B"/>
    <w:rsid w:val="00E811F7"/>
    <w:rsid w:val="00E81CF9"/>
    <w:rsid w:val="00E82366"/>
    <w:rsid w:val="00E84016"/>
    <w:rsid w:val="00E909C3"/>
    <w:rsid w:val="00E92CEA"/>
    <w:rsid w:val="00E95C02"/>
    <w:rsid w:val="00E964AE"/>
    <w:rsid w:val="00E97805"/>
    <w:rsid w:val="00EA3631"/>
    <w:rsid w:val="00EA5341"/>
    <w:rsid w:val="00EA61BE"/>
    <w:rsid w:val="00EB04C5"/>
    <w:rsid w:val="00EB0A9E"/>
    <w:rsid w:val="00EB1C46"/>
    <w:rsid w:val="00EB29C4"/>
    <w:rsid w:val="00EB5292"/>
    <w:rsid w:val="00EC1305"/>
    <w:rsid w:val="00EC17B2"/>
    <w:rsid w:val="00ED1B30"/>
    <w:rsid w:val="00ED3C71"/>
    <w:rsid w:val="00ED3FC8"/>
    <w:rsid w:val="00ED51D0"/>
    <w:rsid w:val="00EE27C2"/>
    <w:rsid w:val="00EE403E"/>
    <w:rsid w:val="00EF0933"/>
    <w:rsid w:val="00EF1DE8"/>
    <w:rsid w:val="00EF482E"/>
    <w:rsid w:val="00F00872"/>
    <w:rsid w:val="00F039AE"/>
    <w:rsid w:val="00F11B45"/>
    <w:rsid w:val="00F211D8"/>
    <w:rsid w:val="00F2314C"/>
    <w:rsid w:val="00F2341D"/>
    <w:rsid w:val="00F26AD7"/>
    <w:rsid w:val="00F315DD"/>
    <w:rsid w:val="00F3162B"/>
    <w:rsid w:val="00F319CF"/>
    <w:rsid w:val="00F33457"/>
    <w:rsid w:val="00F3698D"/>
    <w:rsid w:val="00F36E60"/>
    <w:rsid w:val="00F3729D"/>
    <w:rsid w:val="00F42BFD"/>
    <w:rsid w:val="00F42DFD"/>
    <w:rsid w:val="00F46017"/>
    <w:rsid w:val="00F46E3C"/>
    <w:rsid w:val="00F479B9"/>
    <w:rsid w:val="00F47AAA"/>
    <w:rsid w:val="00F5350D"/>
    <w:rsid w:val="00F57878"/>
    <w:rsid w:val="00F6063B"/>
    <w:rsid w:val="00F66537"/>
    <w:rsid w:val="00F729B0"/>
    <w:rsid w:val="00F7370A"/>
    <w:rsid w:val="00F73CF6"/>
    <w:rsid w:val="00F7564C"/>
    <w:rsid w:val="00F75CAF"/>
    <w:rsid w:val="00F81323"/>
    <w:rsid w:val="00F833A1"/>
    <w:rsid w:val="00F9033E"/>
    <w:rsid w:val="00F904C2"/>
    <w:rsid w:val="00F91EA9"/>
    <w:rsid w:val="00F9448A"/>
    <w:rsid w:val="00F95757"/>
    <w:rsid w:val="00F95EE3"/>
    <w:rsid w:val="00F96EB6"/>
    <w:rsid w:val="00FA32FF"/>
    <w:rsid w:val="00FA6C91"/>
    <w:rsid w:val="00FA6F2A"/>
    <w:rsid w:val="00FA724C"/>
    <w:rsid w:val="00FA7846"/>
    <w:rsid w:val="00FB0A27"/>
    <w:rsid w:val="00FB3AE3"/>
    <w:rsid w:val="00FB7C68"/>
    <w:rsid w:val="00FC7ECD"/>
    <w:rsid w:val="00FD1068"/>
    <w:rsid w:val="00FD3C5A"/>
    <w:rsid w:val="00FD3C96"/>
    <w:rsid w:val="00FD3DA2"/>
    <w:rsid w:val="00FD444A"/>
    <w:rsid w:val="00FD5679"/>
    <w:rsid w:val="00FD6105"/>
    <w:rsid w:val="00FE19E3"/>
    <w:rsid w:val="00FE6427"/>
    <w:rsid w:val="00FE7298"/>
    <w:rsid w:val="00FF13DF"/>
    <w:rsid w:val="00FF1D0A"/>
    <w:rsid w:val="00FF2F27"/>
    <w:rsid w:val="00FF7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C6B"/>
    <w:pPr>
      <w:spacing w:after="0" w:line="360" w:lineRule="auto"/>
      <w:jc w:val="both"/>
    </w:pPr>
  </w:style>
  <w:style w:type="paragraph" w:styleId="Ttulo1">
    <w:name w:val="heading 1"/>
    <w:basedOn w:val="Normal"/>
    <w:next w:val="Normal"/>
    <w:link w:val="Ttulo1Char"/>
    <w:qFormat/>
    <w:rsid w:val="000F4F10"/>
    <w:pPr>
      <w:keepNext/>
      <w:spacing w:line="240" w:lineRule="auto"/>
      <w:jc w:val="center"/>
      <w:outlineLvl w:val="0"/>
    </w:pPr>
    <w:rPr>
      <w:rFonts w:eastAsia="Times New Roman"/>
      <w:b/>
      <w:bCs/>
      <w:sz w:val="32"/>
      <w:lang w:eastAsia="pt-BR"/>
    </w:rPr>
  </w:style>
  <w:style w:type="paragraph" w:styleId="Ttulo3">
    <w:name w:val="heading 3"/>
    <w:basedOn w:val="Normal"/>
    <w:next w:val="Normal"/>
    <w:link w:val="Ttulo3Char"/>
    <w:qFormat/>
    <w:rsid w:val="000F4F10"/>
    <w:pPr>
      <w:keepNext/>
      <w:numPr>
        <w:numId w:val="21"/>
      </w:numPr>
      <w:spacing w:line="240" w:lineRule="auto"/>
      <w:jc w:val="left"/>
      <w:outlineLvl w:val="2"/>
    </w:pPr>
    <w:rPr>
      <w:rFonts w:eastAsia="Times New Roman"/>
      <w:sz w:val="28"/>
      <w:u w:val="single"/>
      <w:lang w:eastAsia="pt-BR"/>
    </w:rPr>
  </w:style>
  <w:style w:type="paragraph" w:styleId="Ttulo6">
    <w:name w:val="heading 6"/>
    <w:basedOn w:val="Normal"/>
    <w:next w:val="Normal"/>
    <w:link w:val="Ttulo6Char"/>
    <w:qFormat/>
    <w:rsid w:val="000F4F10"/>
    <w:pPr>
      <w:keepNext/>
      <w:autoSpaceDE w:val="0"/>
      <w:autoSpaceDN w:val="0"/>
      <w:adjustRightInd w:val="0"/>
      <w:spacing w:line="240" w:lineRule="auto"/>
      <w:ind w:left="2520"/>
      <w:jc w:val="left"/>
      <w:outlineLvl w:val="5"/>
    </w:pPr>
    <w:rPr>
      <w:rFonts w:ascii="Arial" w:eastAsia="Times New Roman" w:hAnsi="Arial" w:cs="Arial"/>
      <w:b/>
      <w:bCs/>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538F1"/>
    <w:pPr>
      <w:spacing w:before="100" w:beforeAutospacing="1" w:after="100" w:afterAutospacing="1" w:line="240" w:lineRule="auto"/>
      <w:jc w:val="left"/>
    </w:pPr>
    <w:rPr>
      <w:rFonts w:eastAsia="Times New Roman"/>
      <w:lang w:eastAsia="pt-BR"/>
    </w:rPr>
  </w:style>
  <w:style w:type="character" w:customStyle="1" w:styleId="Ttulo1Char">
    <w:name w:val="Título 1 Char"/>
    <w:basedOn w:val="Fontepargpadro"/>
    <w:link w:val="Ttulo1"/>
    <w:rsid w:val="000F4F10"/>
    <w:rPr>
      <w:rFonts w:ascii="Times New Roman" w:eastAsia="Times New Roman" w:hAnsi="Times New Roman" w:cs="Times New Roman"/>
      <w:b/>
      <w:bCs/>
      <w:sz w:val="32"/>
      <w:szCs w:val="24"/>
      <w:lang w:eastAsia="pt-BR"/>
    </w:rPr>
  </w:style>
  <w:style w:type="character" w:customStyle="1" w:styleId="Ttulo3Char">
    <w:name w:val="Título 3 Char"/>
    <w:basedOn w:val="Fontepargpadro"/>
    <w:link w:val="Ttulo3"/>
    <w:rsid w:val="000F4F10"/>
    <w:rPr>
      <w:rFonts w:ascii="Times New Roman" w:eastAsia="Times New Roman" w:hAnsi="Times New Roman" w:cs="Times New Roman"/>
      <w:sz w:val="28"/>
      <w:szCs w:val="24"/>
      <w:u w:val="single"/>
      <w:lang w:eastAsia="pt-BR"/>
    </w:rPr>
  </w:style>
  <w:style w:type="character" w:customStyle="1" w:styleId="Ttulo6Char">
    <w:name w:val="Título 6 Char"/>
    <w:basedOn w:val="Fontepargpadro"/>
    <w:link w:val="Ttulo6"/>
    <w:rsid w:val="000F4F10"/>
    <w:rPr>
      <w:rFonts w:ascii="Arial" w:eastAsia="Times New Roman" w:hAnsi="Arial" w:cs="Arial"/>
      <w:b/>
      <w:bCs/>
      <w:sz w:val="20"/>
      <w:szCs w:val="24"/>
      <w:lang w:eastAsia="pt-BR"/>
    </w:rPr>
  </w:style>
  <w:style w:type="table" w:styleId="Tabelacomgrade">
    <w:name w:val="Table Grid"/>
    <w:basedOn w:val="Tabelanormal"/>
    <w:uiPriority w:val="59"/>
    <w:rsid w:val="000F4F10"/>
    <w:pPr>
      <w:spacing w:after="0" w:line="240" w:lineRule="auto"/>
    </w:pPr>
    <w:rPr>
      <w:rFonts w:ascii="Calibri" w:eastAsia="Calibri" w:hAnsi="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0F4F10"/>
    <w:pPr>
      <w:tabs>
        <w:tab w:val="left" w:pos="708"/>
      </w:tabs>
      <w:suppressAutoHyphens/>
    </w:pPr>
    <w:rPr>
      <w:rFonts w:eastAsia="Lucida Sans Unicode" w:cs="Mangal"/>
      <w:lang w:eastAsia="zh-CN" w:bidi="hi-IN"/>
    </w:rPr>
  </w:style>
  <w:style w:type="character" w:styleId="Refdecomentrio">
    <w:name w:val="annotation reference"/>
    <w:uiPriority w:val="99"/>
    <w:semiHidden/>
    <w:unhideWhenUsed/>
    <w:rsid w:val="000F4F10"/>
    <w:rPr>
      <w:sz w:val="16"/>
      <w:szCs w:val="16"/>
    </w:rPr>
  </w:style>
  <w:style w:type="paragraph" w:styleId="Corpodetexto">
    <w:name w:val="Body Text"/>
    <w:basedOn w:val="Normal"/>
    <w:link w:val="CorpodetextoChar"/>
    <w:rsid w:val="000F4F10"/>
    <w:pPr>
      <w:spacing w:after="120" w:line="240" w:lineRule="auto"/>
    </w:pPr>
    <w:rPr>
      <w:rFonts w:eastAsia="Times New Roman"/>
    </w:rPr>
  </w:style>
  <w:style w:type="character" w:customStyle="1" w:styleId="CorpodetextoChar">
    <w:name w:val="Corpo de texto Char"/>
    <w:basedOn w:val="Fontepargpadro"/>
    <w:link w:val="Corpodetexto"/>
    <w:rsid w:val="000F4F10"/>
    <w:rPr>
      <w:rFonts w:ascii="Times New Roman" w:eastAsia="Times New Roman" w:hAnsi="Times New Roman" w:cs="Times New Roman"/>
      <w:sz w:val="24"/>
      <w:szCs w:val="24"/>
    </w:rPr>
  </w:style>
  <w:style w:type="character" w:styleId="Hyperlink">
    <w:name w:val="Hyperlink"/>
    <w:unhideWhenUsed/>
    <w:rsid w:val="000F4F10"/>
    <w:rPr>
      <w:color w:val="0000FF"/>
      <w:u w:val="single"/>
    </w:rPr>
  </w:style>
  <w:style w:type="character" w:customStyle="1" w:styleId="apple-converted-space">
    <w:name w:val="apple-converted-space"/>
    <w:basedOn w:val="Fontepargpadro"/>
    <w:rsid w:val="000F4F10"/>
  </w:style>
  <w:style w:type="character" w:customStyle="1" w:styleId="article-title">
    <w:name w:val="article-title"/>
    <w:basedOn w:val="Fontepargpadro"/>
    <w:rsid w:val="000F4F10"/>
  </w:style>
  <w:style w:type="paragraph" w:styleId="Textodecomentrio">
    <w:name w:val="annotation text"/>
    <w:basedOn w:val="Normal"/>
    <w:link w:val="TextodecomentrioChar"/>
    <w:uiPriority w:val="99"/>
    <w:unhideWhenUsed/>
    <w:rsid w:val="000F4F10"/>
    <w:rPr>
      <w:sz w:val="20"/>
      <w:szCs w:val="20"/>
    </w:rPr>
  </w:style>
  <w:style w:type="character" w:customStyle="1" w:styleId="TextodecomentrioChar">
    <w:name w:val="Texto de comentário Char"/>
    <w:basedOn w:val="Fontepargpadro"/>
    <w:link w:val="Textodecomentrio"/>
    <w:uiPriority w:val="99"/>
    <w:rsid w:val="000F4F10"/>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F4F10"/>
    <w:rPr>
      <w:b/>
      <w:bCs/>
    </w:rPr>
  </w:style>
  <w:style w:type="character" w:customStyle="1" w:styleId="AssuntodocomentrioChar">
    <w:name w:val="Assunto do comentário Char"/>
    <w:basedOn w:val="TextodecomentrioChar"/>
    <w:link w:val="Assuntodocomentrio"/>
    <w:uiPriority w:val="99"/>
    <w:semiHidden/>
    <w:rsid w:val="000F4F10"/>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0F4F10"/>
    <w:pPr>
      <w:spacing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0F4F10"/>
    <w:rPr>
      <w:rFonts w:ascii="Tahoma" w:eastAsia="Calibri" w:hAnsi="Tahoma" w:cs="Times New Roman"/>
      <w:sz w:val="16"/>
      <w:szCs w:val="16"/>
    </w:rPr>
  </w:style>
  <w:style w:type="paragraph" w:styleId="Cabealho">
    <w:name w:val="header"/>
    <w:basedOn w:val="Normal"/>
    <w:link w:val="CabealhoChar"/>
    <w:uiPriority w:val="99"/>
    <w:unhideWhenUsed/>
    <w:rsid w:val="000F4F10"/>
    <w:pPr>
      <w:tabs>
        <w:tab w:val="center" w:pos="4252"/>
        <w:tab w:val="right" w:pos="8504"/>
      </w:tabs>
    </w:pPr>
  </w:style>
  <w:style w:type="character" w:customStyle="1" w:styleId="CabealhoChar">
    <w:name w:val="Cabeçalho Char"/>
    <w:basedOn w:val="Fontepargpadro"/>
    <w:link w:val="Cabealho"/>
    <w:uiPriority w:val="99"/>
    <w:rsid w:val="000F4F10"/>
    <w:rPr>
      <w:rFonts w:ascii="Times New Roman" w:eastAsia="Calibri" w:hAnsi="Times New Roman" w:cs="Times New Roman"/>
      <w:sz w:val="24"/>
      <w:szCs w:val="24"/>
    </w:rPr>
  </w:style>
  <w:style w:type="paragraph" w:styleId="Rodap">
    <w:name w:val="footer"/>
    <w:basedOn w:val="Normal"/>
    <w:link w:val="RodapChar"/>
    <w:uiPriority w:val="99"/>
    <w:unhideWhenUsed/>
    <w:rsid w:val="000F4F10"/>
    <w:pPr>
      <w:tabs>
        <w:tab w:val="center" w:pos="4252"/>
        <w:tab w:val="right" w:pos="8504"/>
      </w:tabs>
    </w:pPr>
  </w:style>
  <w:style w:type="character" w:customStyle="1" w:styleId="RodapChar">
    <w:name w:val="Rodapé Char"/>
    <w:basedOn w:val="Fontepargpadro"/>
    <w:link w:val="Rodap"/>
    <w:uiPriority w:val="99"/>
    <w:rsid w:val="000F4F10"/>
    <w:rPr>
      <w:rFonts w:ascii="Times New Roman" w:eastAsia="Calibri" w:hAnsi="Times New Roman" w:cs="Times New Roman"/>
      <w:sz w:val="24"/>
      <w:szCs w:val="24"/>
    </w:rPr>
  </w:style>
  <w:style w:type="paragraph" w:styleId="Textodenotaderodap">
    <w:name w:val="footnote text"/>
    <w:basedOn w:val="Normal"/>
    <w:link w:val="TextodenotaderodapChar"/>
    <w:uiPriority w:val="99"/>
    <w:unhideWhenUsed/>
    <w:rsid w:val="000F4F10"/>
    <w:rPr>
      <w:sz w:val="20"/>
      <w:szCs w:val="20"/>
    </w:rPr>
  </w:style>
  <w:style w:type="character" w:customStyle="1" w:styleId="TextodenotaderodapChar">
    <w:name w:val="Texto de nota de rodapé Char"/>
    <w:basedOn w:val="Fontepargpadro"/>
    <w:link w:val="Textodenotaderodap"/>
    <w:uiPriority w:val="99"/>
    <w:rsid w:val="000F4F10"/>
    <w:rPr>
      <w:rFonts w:ascii="Times New Roman" w:eastAsia="Calibri" w:hAnsi="Times New Roman" w:cs="Times New Roman"/>
      <w:sz w:val="20"/>
      <w:szCs w:val="20"/>
    </w:rPr>
  </w:style>
  <w:style w:type="character" w:styleId="Refdenotaderodap">
    <w:name w:val="footnote reference"/>
    <w:uiPriority w:val="99"/>
    <w:semiHidden/>
    <w:unhideWhenUsed/>
    <w:rsid w:val="000F4F10"/>
    <w:rPr>
      <w:vertAlign w:val="superscript"/>
    </w:rPr>
  </w:style>
  <w:style w:type="paragraph" w:styleId="Reviso">
    <w:name w:val="Revision"/>
    <w:hidden/>
    <w:uiPriority w:val="99"/>
    <w:semiHidden/>
    <w:rsid w:val="000F4F10"/>
    <w:pPr>
      <w:spacing w:after="0" w:line="240" w:lineRule="auto"/>
    </w:pPr>
    <w:rPr>
      <w:rFonts w:ascii="Calibri" w:eastAsia="Calibri" w:hAnsi="Calibri"/>
    </w:rPr>
  </w:style>
  <w:style w:type="paragraph" w:styleId="PargrafodaLista">
    <w:name w:val="List Paragraph"/>
    <w:basedOn w:val="Normal"/>
    <w:uiPriority w:val="34"/>
    <w:qFormat/>
    <w:rsid w:val="000F4F10"/>
    <w:pPr>
      <w:ind w:left="720"/>
      <w:contextualSpacing/>
    </w:pPr>
  </w:style>
  <w:style w:type="paragraph" w:styleId="Textodenotadefim">
    <w:name w:val="endnote text"/>
    <w:basedOn w:val="Normal"/>
    <w:link w:val="TextodenotadefimChar"/>
    <w:uiPriority w:val="99"/>
    <w:unhideWhenUsed/>
    <w:rsid w:val="000F4F10"/>
    <w:rPr>
      <w:sz w:val="20"/>
      <w:szCs w:val="20"/>
    </w:rPr>
  </w:style>
  <w:style w:type="character" w:customStyle="1" w:styleId="TextodenotadefimChar">
    <w:name w:val="Texto de nota de fim Char"/>
    <w:basedOn w:val="Fontepargpadro"/>
    <w:link w:val="Textodenotadefim"/>
    <w:uiPriority w:val="99"/>
    <w:rsid w:val="000F4F10"/>
    <w:rPr>
      <w:rFonts w:ascii="Times New Roman" w:eastAsia="Calibri" w:hAnsi="Times New Roman" w:cs="Times New Roman"/>
      <w:sz w:val="20"/>
      <w:szCs w:val="20"/>
    </w:rPr>
  </w:style>
  <w:style w:type="character" w:styleId="Refdenotadefim">
    <w:name w:val="endnote reference"/>
    <w:uiPriority w:val="99"/>
    <w:semiHidden/>
    <w:unhideWhenUsed/>
    <w:rsid w:val="000F4F10"/>
    <w:rPr>
      <w:vertAlign w:val="superscript"/>
    </w:rPr>
  </w:style>
  <w:style w:type="paragraph" w:customStyle="1" w:styleId="Default">
    <w:name w:val="Default"/>
    <w:rsid w:val="00A3530E"/>
    <w:pPr>
      <w:autoSpaceDE w:val="0"/>
      <w:autoSpaceDN w:val="0"/>
      <w:adjustRightInd w:val="0"/>
      <w:spacing w:after="0" w:line="240" w:lineRule="auto"/>
    </w:pPr>
    <w:rPr>
      <w:rFonts w:ascii="Arial" w:hAnsi="Arial" w:cs="Arial"/>
      <w:color w:val="000000"/>
    </w:rPr>
  </w:style>
  <w:style w:type="paragraph" w:customStyle="1" w:styleId="Body">
    <w:name w:val="Body"/>
    <w:rsid w:val="009D0103"/>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075">
      <w:bodyDiv w:val="1"/>
      <w:marLeft w:val="0"/>
      <w:marRight w:val="0"/>
      <w:marTop w:val="0"/>
      <w:marBottom w:val="0"/>
      <w:divBdr>
        <w:top w:val="none" w:sz="0" w:space="0" w:color="auto"/>
        <w:left w:val="none" w:sz="0" w:space="0" w:color="auto"/>
        <w:bottom w:val="none" w:sz="0" w:space="0" w:color="auto"/>
        <w:right w:val="none" w:sz="0" w:space="0" w:color="auto"/>
      </w:divBdr>
    </w:div>
    <w:div w:id="102115237">
      <w:bodyDiv w:val="1"/>
      <w:marLeft w:val="0"/>
      <w:marRight w:val="0"/>
      <w:marTop w:val="0"/>
      <w:marBottom w:val="0"/>
      <w:divBdr>
        <w:top w:val="none" w:sz="0" w:space="0" w:color="auto"/>
        <w:left w:val="none" w:sz="0" w:space="0" w:color="auto"/>
        <w:bottom w:val="none" w:sz="0" w:space="0" w:color="auto"/>
        <w:right w:val="none" w:sz="0" w:space="0" w:color="auto"/>
      </w:divBdr>
    </w:div>
    <w:div w:id="242493110">
      <w:bodyDiv w:val="1"/>
      <w:marLeft w:val="0"/>
      <w:marRight w:val="0"/>
      <w:marTop w:val="0"/>
      <w:marBottom w:val="0"/>
      <w:divBdr>
        <w:top w:val="none" w:sz="0" w:space="0" w:color="auto"/>
        <w:left w:val="none" w:sz="0" w:space="0" w:color="auto"/>
        <w:bottom w:val="none" w:sz="0" w:space="0" w:color="auto"/>
        <w:right w:val="none" w:sz="0" w:space="0" w:color="auto"/>
      </w:divBdr>
    </w:div>
    <w:div w:id="245460646">
      <w:bodyDiv w:val="1"/>
      <w:marLeft w:val="0"/>
      <w:marRight w:val="0"/>
      <w:marTop w:val="0"/>
      <w:marBottom w:val="0"/>
      <w:divBdr>
        <w:top w:val="none" w:sz="0" w:space="0" w:color="auto"/>
        <w:left w:val="none" w:sz="0" w:space="0" w:color="auto"/>
        <w:bottom w:val="none" w:sz="0" w:space="0" w:color="auto"/>
        <w:right w:val="none" w:sz="0" w:space="0" w:color="auto"/>
      </w:divBdr>
    </w:div>
    <w:div w:id="336809784">
      <w:bodyDiv w:val="1"/>
      <w:marLeft w:val="0"/>
      <w:marRight w:val="0"/>
      <w:marTop w:val="0"/>
      <w:marBottom w:val="0"/>
      <w:divBdr>
        <w:top w:val="none" w:sz="0" w:space="0" w:color="auto"/>
        <w:left w:val="none" w:sz="0" w:space="0" w:color="auto"/>
        <w:bottom w:val="none" w:sz="0" w:space="0" w:color="auto"/>
        <w:right w:val="none" w:sz="0" w:space="0" w:color="auto"/>
      </w:divBdr>
    </w:div>
    <w:div w:id="570391746">
      <w:bodyDiv w:val="1"/>
      <w:marLeft w:val="0"/>
      <w:marRight w:val="0"/>
      <w:marTop w:val="0"/>
      <w:marBottom w:val="0"/>
      <w:divBdr>
        <w:top w:val="none" w:sz="0" w:space="0" w:color="auto"/>
        <w:left w:val="none" w:sz="0" w:space="0" w:color="auto"/>
        <w:bottom w:val="none" w:sz="0" w:space="0" w:color="auto"/>
        <w:right w:val="none" w:sz="0" w:space="0" w:color="auto"/>
      </w:divBdr>
    </w:div>
    <w:div w:id="605817324">
      <w:bodyDiv w:val="1"/>
      <w:marLeft w:val="0"/>
      <w:marRight w:val="0"/>
      <w:marTop w:val="0"/>
      <w:marBottom w:val="0"/>
      <w:divBdr>
        <w:top w:val="none" w:sz="0" w:space="0" w:color="auto"/>
        <w:left w:val="none" w:sz="0" w:space="0" w:color="auto"/>
        <w:bottom w:val="none" w:sz="0" w:space="0" w:color="auto"/>
        <w:right w:val="none" w:sz="0" w:space="0" w:color="auto"/>
      </w:divBdr>
    </w:div>
    <w:div w:id="626081470">
      <w:bodyDiv w:val="1"/>
      <w:marLeft w:val="0"/>
      <w:marRight w:val="0"/>
      <w:marTop w:val="0"/>
      <w:marBottom w:val="0"/>
      <w:divBdr>
        <w:top w:val="none" w:sz="0" w:space="0" w:color="auto"/>
        <w:left w:val="none" w:sz="0" w:space="0" w:color="auto"/>
        <w:bottom w:val="none" w:sz="0" w:space="0" w:color="auto"/>
        <w:right w:val="none" w:sz="0" w:space="0" w:color="auto"/>
      </w:divBdr>
    </w:div>
    <w:div w:id="726686161">
      <w:bodyDiv w:val="1"/>
      <w:marLeft w:val="0"/>
      <w:marRight w:val="0"/>
      <w:marTop w:val="0"/>
      <w:marBottom w:val="0"/>
      <w:divBdr>
        <w:top w:val="none" w:sz="0" w:space="0" w:color="auto"/>
        <w:left w:val="none" w:sz="0" w:space="0" w:color="auto"/>
        <w:bottom w:val="none" w:sz="0" w:space="0" w:color="auto"/>
        <w:right w:val="none" w:sz="0" w:space="0" w:color="auto"/>
      </w:divBdr>
    </w:div>
    <w:div w:id="795762287">
      <w:bodyDiv w:val="1"/>
      <w:marLeft w:val="0"/>
      <w:marRight w:val="0"/>
      <w:marTop w:val="0"/>
      <w:marBottom w:val="0"/>
      <w:divBdr>
        <w:top w:val="none" w:sz="0" w:space="0" w:color="auto"/>
        <w:left w:val="none" w:sz="0" w:space="0" w:color="auto"/>
        <w:bottom w:val="none" w:sz="0" w:space="0" w:color="auto"/>
        <w:right w:val="none" w:sz="0" w:space="0" w:color="auto"/>
      </w:divBdr>
    </w:div>
    <w:div w:id="863909151">
      <w:bodyDiv w:val="1"/>
      <w:marLeft w:val="0"/>
      <w:marRight w:val="0"/>
      <w:marTop w:val="0"/>
      <w:marBottom w:val="0"/>
      <w:divBdr>
        <w:top w:val="none" w:sz="0" w:space="0" w:color="auto"/>
        <w:left w:val="none" w:sz="0" w:space="0" w:color="auto"/>
        <w:bottom w:val="none" w:sz="0" w:space="0" w:color="auto"/>
        <w:right w:val="none" w:sz="0" w:space="0" w:color="auto"/>
      </w:divBdr>
    </w:div>
    <w:div w:id="1048452470">
      <w:bodyDiv w:val="1"/>
      <w:marLeft w:val="0"/>
      <w:marRight w:val="0"/>
      <w:marTop w:val="0"/>
      <w:marBottom w:val="0"/>
      <w:divBdr>
        <w:top w:val="none" w:sz="0" w:space="0" w:color="auto"/>
        <w:left w:val="none" w:sz="0" w:space="0" w:color="auto"/>
        <w:bottom w:val="none" w:sz="0" w:space="0" w:color="auto"/>
        <w:right w:val="none" w:sz="0" w:space="0" w:color="auto"/>
      </w:divBdr>
    </w:div>
    <w:div w:id="1064991200">
      <w:bodyDiv w:val="1"/>
      <w:marLeft w:val="0"/>
      <w:marRight w:val="0"/>
      <w:marTop w:val="0"/>
      <w:marBottom w:val="0"/>
      <w:divBdr>
        <w:top w:val="none" w:sz="0" w:space="0" w:color="auto"/>
        <w:left w:val="none" w:sz="0" w:space="0" w:color="auto"/>
        <w:bottom w:val="none" w:sz="0" w:space="0" w:color="auto"/>
        <w:right w:val="none" w:sz="0" w:space="0" w:color="auto"/>
      </w:divBdr>
    </w:div>
    <w:div w:id="1113790985">
      <w:bodyDiv w:val="1"/>
      <w:marLeft w:val="0"/>
      <w:marRight w:val="0"/>
      <w:marTop w:val="0"/>
      <w:marBottom w:val="0"/>
      <w:divBdr>
        <w:top w:val="none" w:sz="0" w:space="0" w:color="auto"/>
        <w:left w:val="none" w:sz="0" w:space="0" w:color="auto"/>
        <w:bottom w:val="none" w:sz="0" w:space="0" w:color="auto"/>
        <w:right w:val="none" w:sz="0" w:space="0" w:color="auto"/>
      </w:divBdr>
    </w:div>
    <w:div w:id="1232808803">
      <w:bodyDiv w:val="1"/>
      <w:marLeft w:val="0"/>
      <w:marRight w:val="0"/>
      <w:marTop w:val="0"/>
      <w:marBottom w:val="0"/>
      <w:divBdr>
        <w:top w:val="none" w:sz="0" w:space="0" w:color="auto"/>
        <w:left w:val="none" w:sz="0" w:space="0" w:color="auto"/>
        <w:bottom w:val="none" w:sz="0" w:space="0" w:color="auto"/>
        <w:right w:val="none" w:sz="0" w:space="0" w:color="auto"/>
      </w:divBdr>
    </w:div>
    <w:div w:id="1255211555">
      <w:bodyDiv w:val="1"/>
      <w:marLeft w:val="0"/>
      <w:marRight w:val="0"/>
      <w:marTop w:val="0"/>
      <w:marBottom w:val="0"/>
      <w:divBdr>
        <w:top w:val="none" w:sz="0" w:space="0" w:color="auto"/>
        <w:left w:val="none" w:sz="0" w:space="0" w:color="auto"/>
        <w:bottom w:val="none" w:sz="0" w:space="0" w:color="auto"/>
        <w:right w:val="none" w:sz="0" w:space="0" w:color="auto"/>
      </w:divBdr>
    </w:div>
    <w:div w:id="1263028061">
      <w:bodyDiv w:val="1"/>
      <w:marLeft w:val="0"/>
      <w:marRight w:val="0"/>
      <w:marTop w:val="0"/>
      <w:marBottom w:val="0"/>
      <w:divBdr>
        <w:top w:val="none" w:sz="0" w:space="0" w:color="auto"/>
        <w:left w:val="none" w:sz="0" w:space="0" w:color="auto"/>
        <w:bottom w:val="none" w:sz="0" w:space="0" w:color="auto"/>
        <w:right w:val="none" w:sz="0" w:space="0" w:color="auto"/>
      </w:divBdr>
    </w:div>
    <w:div w:id="1291983207">
      <w:bodyDiv w:val="1"/>
      <w:marLeft w:val="0"/>
      <w:marRight w:val="0"/>
      <w:marTop w:val="0"/>
      <w:marBottom w:val="0"/>
      <w:divBdr>
        <w:top w:val="none" w:sz="0" w:space="0" w:color="auto"/>
        <w:left w:val="none" w:sz="0" w:space="0" w:color="auto"/>
        <w:bottom w:val="none" w:sz="0" w:space="0" w:color="auto"/>
        <w:right w:val="none" w:sz="0" w:space="0" w:color="auto"/>
      </w:divBdr>
    </w:div>
    <w:div w:id="1361974962">
      <w:bodyDiv w:val="1"/>
      <w:marLeft w:val="0"/>
      <w:marRight w:val="0"/>
      <w:marTop w:val="0"/>
      <w:marBottom w:val="0"/>
      <w:divBdr>
        <w:top w:val="none" w:sz="0" w:space="0" w:color="auto"/>
        <w:left w:val="none" w:sz="0" w:space="0" w:color="auto"/>
        <w:bottom w:val="none" w:sz="0" w:space="0" w:color="auto"/>
        <w:right w:val="none" w:sz="0" w:space="0" w:color="auto"/>
      </w:divBdr>
    </w:div>
    <w:div w:id="1364089833">
      <w:bodyDiv w:val="1"/>
      <w:marLeft w:val="0"/>
      <w:marRight w:val="0"/>
      <w:marTop w:val="0"/>
      <w:marBottom w:val="0"/>
      <w:divBdr>
        <w:top w:val="none" w:sz="0" w:space="0" w:color="auto"/>
        <w:left w:val="none" w:sz="0" w:space="0" w:color="auto"/>
        <w:bottom w:val="none" w:sz="0" w:space="0" w:color="auto"/>
        <w:right w:val="none" w:sz="0" w:space="0" w:color="auto"/>
      </w:divBdr>
      <w:divsChild>
        <w:div w:id="733117874">
          <w:marLeft w:val="0"/>
          <w:marRight w:val="0"/>
          <w:marTop w:val="0"/>
          <w:marBottom w:val="0"/>
          <w:divBdr>
            <w:top w:val="none" w:sz="0" w:space="0" w:color="auto"/>
            <w:left w:val="none" w:sz="0" w:space="0" w:color="auto"/>
            <w:bottom w:val="none" w:sz="0" w:space="0" w:color="auto"/>
            <w:right w:val="none" w:sz="0" w:space="0" w:color="auto"/>
          </w:divBdr>
        </w:div>
        <w:div w:id="865102507">
          <w:marLeft w:val="0"/>
          <w:marRight w:val="0"/>
          <w:marTop w:val="0"/>
          <w:marBottom w:val="0"/>
          <w:divBdr>
            <w:top w:val="none" w:sz="0" w:space="0" w:color="auto"/>
            <w:left w:val="none" w:sz="0" w:space="0" w:color="auto"/>
            <w:bottom w:val="none" w:sz="0" w:space="0" w:color="auto"/>
            <w:right w:val="none" w:sz="0" w:space="0" w:color="auto"/>
          </w:divBdr>
        </w:div>
        <w:div w:id="1377774247">
          <w:marLeft w:val="0"/>
          <w:marRight w:val="0"/>
          <w:marTop w:val="0"/>
          <w:marBottom w:val="0"/>
          <w:divBdr>
            <w:top w:val="none" w:sz="0" w:space="0" w:color="auto"/>
            <w:left w:val="none" w:sz="0" w:space="0" w:color="auto"/>
            <w:bottom w:val="none" w:sz="0" w:space="0" w:color="auto"/>
            <w:right w:val="none" w:sz="0" w:space="0" w:color="auto"/>
          </w:divBdr>
        </w:div>
        <w:div w:id="1424182513">
          <w:marLeft w:val="0"/>
          <w:marRight w:val="0"/>
          <w:marTop w:val="0"/>
          <w:marBottom w:val="0"/>
          <w:divBdr>
            <w:top w:val="none" w:sz="0" w:space="0" w:color="auto"/>
            <w:left w:val="none" w:sz="0" w:space="0" w:color="auto"/>
            <w:bottom w:val="none" w:sz="0" w:space="0" w:color="auto"/>
            <w:right w:val="none" w:sz="0" w:space="0" w:color="auto"/>
          </w:divBdr>
        </w:div>
        <w:div w:id="1601261084">
          <w:marLeft w:val="0"/>
          <w:marRight w:val="0"/>
          <w:marTop w:val="0"/>
          <w:marBottom w:val="0"/>
          <w:divBdr>
            <w:top w:val="none" w:sz="0" w:space="0" w:color="auto"/>
            <w:left w:val="none" w:sz="0" w:space="0" w:color="auto"/>
            <w:bottom w:val="none" w:sz="0" w:space="0" w:color="auto"/>
            <w:right w:val="none" w:sz="0" w:space="0" w:color="auto"/>
          </w:divBdr>
        </w:div>
      </w:divsChild>
    </w:div>
    <w:div w:id="1389693190">
      <w:bodyDiv w:val="1"/>
      <w:marLeft w:val="0"/>
      <w:marRight w:val="0"/>
      <w:marTop w:val="0"/>
      <w:marBottom w:val="0"/>
      <w:divBdr>
        <w:top w:val="none" w:sz="0" w:space="0" w:color="auto"/>
        <w:left w:val="none" w:sz="0" w:space="0" w:color="auto"/>
        <w:bottom w:val="none" w:sz="0" w:space="0" w:color="auto"/>
        <w:right w:val="none" w:sz="0" w:space="0" w:color="auto"/>
      </w:divBdr>
    </w:div>
    <w:div w:id="1451631223">
      <w:bodyDiv w:val="1"/>
      <w:marLeft w:val="0"/>
      <w:marRight w:val="0"/>
      <w:marTop w:val="0"/>
      <w:marBottom w:val="0"/>
      <w:divBdr>
        <w:top w:val="none" w:sz="0" w:space="0" w:color="auto"/>
        <w:left w:val="none" w:sz="0" w:space="0" w:color="auto"/>
        <w:bottom w:val="none" w:sz="0" w:space="0" w:color="auto"/>
        <w:right w:val="none" w:sz="0" w:space="0" w:color="auto"/>
      </w:divBdr>
    </w:div>
    <w:div w:id="1610162086">
      <w:bodyDiv w:val="1"/>
      <w:marLeft w:val="0"/>
      <w:marRight w:val="0"/>
      <w:marTop w:val="0"/>
      <w:marBottom w:val="0"/>
      <w:divBdr>
        <w:top w:val="none" w:sz="0" w:space="0" w:color="auto"/>
        <w:left w:val="none" w:sz="0" w:space="0" w:color="auto"/>
        <w:bottom w:val="none" w:sz="0" w:space="0" w:color="auto"/>
        <w:right w:val="none" w:sz="0" w:space="0" w:color="auto"/>
      </w:divBdr>
    </w:div>
    <w:div w:id="1755710233">
      <w:bodyDiv w:val="1"/>
      <w:marLeft w:val="0"/>
      <w:marRight w:val="0"/>
      <w:marTop w:val="0"/>
      <w:marBottom w:val="0"/>
      <w:divBdr>
        <w:top w:val="none" w:sz="0" w:space="0" w:color="auto"/>
        <w:left w:val="none" w:sz="0" w:space="0" w:color="auto"/>
        <w:bottom w:val="none" w:sz="0" w:space="0" w:color="auto"/>
        <w:right w:val="none" w:sz="0" w:space="0" w:color="auto"/>
      </w:divBdr>
      <w:divsChild>
        <w:div w:id="78260497">
          <w:marLeft w:val="0"/>
          <w:marRight w:val="0"/>
          <w:marTop w:val="0"/>
          <w:marBottom w:val="0"/>
          <w:divBdr>
            <w:top w:val="none" w:sz="0" w:space="0" w:color="auto"/>
            <w:left w:val="none" w:sz="0" w:space="0" w:color="auto"/>
            <w:bottom w:val="none" w:sz="0" w:space="0" w:color="auto"/>
            <w:right w:val="none" w:sz="0" w:space="0" w:color="auto"/>
          </w:divBdr>
        </w:div>
        <w:div w:id="87234486">
          <w:marLeft w:val="0"/>
          <w:marRight w:val="0"/>
          <w:marTop w:val="0"/>
          <w:marBottom w:val="0"/>
          <w:divBdr>
            <w:top w:val="none" w:sz="0" w:space="0" w:color="auto"/>
            <w:left w:val="none" w:sz="0" w:space="0" w:color="auto"/>
            <w:bottom w:val="none" w:sz="0" w:space="0" w:color="auto"/>
            <w:right w:val="none" w:sz="0" w:space="0" w:color="auto"/>
          </w:divBdr>
        </w:div>
        <w:div w:id="151026131">
          <w:marLeft w:val="0"/>
          <w:marRight w:val="0"/>
          <w:marTop w:val="0"/>
          <w:marBottom w:val="0"/>
          <w:divBdr>
            <w:top w:val="none" w:sz="0" w:space="0" w:color="auto"/>
            <w:left w:val="none" w:sz="0" w:space="0" w:color="auto"/>
            <w:bottom w:val="none" w:sz="0" w:space="0" w:color="auto"/>
            <w:right w:val="none" w:sz="0" w:space="0" w:color="auto"/>
          </w:divBdr>
        </w:div>
        <w:div w:id="237597624">
          <w:marLeft w:val="0"/>
          <w:marRight w:val="0"/>
          <w:marTop w:val="0"/>
          <w:marBottom w:val="0"/>
          <w:divBdr>
            <w:top w:val="none" w:sz="0" w:space="0" w:color="auto"/>
            <w:left w:val="none" w:sz="0" w:space="0" w:color="auto"/>
            <w:bottom w:val="none" w:sz="0" w:space="0" w:color="auto"/>
            <w:right w:val="none" w:sz="0" w:space="0" w:color="auto"/>
          </w:divBdr>
        </w:div>
        <w:div w:id="303240248">
          <w:marLeft w:val="0"/>
          <w:marRight w:val="0"/>
          <w:marTop w:val="0"/>
          <w:marBottom w:val="0"/>
          <w:divBdr>
            <w:top w:val="none" w:sz="0" w:space="0" w:color="auto"/>
            <w:left w:val="none" w:sz="0" w:space="0" w:color="auto"/>
            <w:bottom w:val="none" w:sz="0" w:space="0" w:color="auto"/>
            <w:right w:val="none" w:sz="0" w:space="0" w:color="auto"/>
          </w:divBdr>
        </w:div>
        <w:div w:id="593515880">
          <w:marLeft w:val="0"/>
          <w:marRight w:val="0"/>
          <w:marTop w:val="0"/>
          <w:marBottom w:val="0"/>
          <w:divBdr>
            <w:top w:val="none" w:sz="0" w:space="0" w:color="auto"/>
            <w:left w:val="none" w:sz="0" w:space="0" w:color="auto"/>
            <w:bottom w:val="none" w:sz="0" w:space="0" w:color="auto"/>
            <w:right w:val="none" w:sz="0" w:space="0" w:color="auto"/>
          </w:divBdr>
        </w:div>
        <w:div w:id="620383952">
          <w:marLeft w:val="0"/>
          <w:marRight w:val="0"/>
          <w:marTop w:val="0"/>
          <w:marBottom w:val="0"/>
          <w:divBdr>
            <w:top w:val="none" w:sz="0" w:space="0" w:color="auto"/>
            <w:left w:val="none" w:sz="0" w:space="0" w:color="auto"/>
            <w:bottom w:val="none" w:sz="0" w:space="0" w:color="auto"/>
            <w:right w:val="none" w:sz="0" w:space="0" w:color="auto"/>
          </w:divBdr>
        </w:div>
        <w:div w:id="638731242">
          <w:marLeft w:val="0"/>
          <w:marRight w:val="0"/>
          <w:marTop w:val="0"/>
          <w:marBottom w:val="0"/>
          <w:divBdr>
            <w:top w:val="none" w:sz="0" w:space="0" w:color="auto"/>
            <w:left w:val="none" w:sz="0" w:space="0" w:color="auto"/>
            <w:bottom w:val="none" w:sz="0" w:space="0" w:color="auto"/>
            <w:right w:val="none" w:sz="0" w:space="0" w:color="auto"/>
          </w:divBdr>
        </w:div>
        <w:div w:id="708840308">
          <w:marLeft w:val="0"/>
          <w:marRight w:val="0"/>
          <w:marTop w:val="0"/>
          <w:marBottom w:val="0"/>
          <w:divBdr>
            <w:top w:val="none" w:sz="0" w:space="0" w:color="auto"/>
            <w:left w:val="none" w:sz="0" w:space="0" w:color="auto"/>
            <w:bottom w:val="none" w:sz="0" w:space="0" w:color="auto"/>
            <w:right w:val="none" w:sz="0" w:space="0" w:color="auto"/>
          </w:divBdr>
        </w:div>
        <w:div w:id="837421988">
          <w:marLeft w:val="0"/>
          <w:marRight w:val="0"/>
          <w:marTop w:val="0"/>
          <w:marBottom w:val="0"/>
          <w:divBdr>
            <w:top w:val="none" w:sz="0" w:space="0" w:color="auto"/>
            <w:left w:val="none" w:sz="0" w:space="0" w:color="auto"/>
            <w:bottom w:val="none" w:sz="0" w:space="0" w:color="auto"/>
            <w:right w:val="none" w:sz="0" w:space="0" w:color="auto"/>
          </w:divBdr>
        </w:div>
        <w:div w:id="848570273">
          <w:marLeft w:val="0"/>
          <w:marRight w:val="0"/>
          <w:marTop w:val="0"/>
          <w:marBottom w:val="0"/>
          <w:divBdr>
            <w:top w:val="none" w:sz="0" w:space="0" w:color="auto"/>
            <w:left w:val="none" w:sz="0" w:space="0" w:color="auto"/>
            <w:bottom w:val="none" w:sz="0" w:space="0" w:color="auto"/>
            <w:right w:val="none" w:sz="0" w:space="0" w:color="auto"/>
          </w:divBdr>
        </w:div>
        <w:div w:id="866482810">
          <w:marLeft w:val="0"/>
          <w:marRight w:val="0"/>
          <w:marTop w:val="0"/>
          <w:marBottom w:val="0"/>
          <w:divBdr>
            <w:top w:val="none" w:sz="0" w:space="0" w:color="auto"/>
            <w:left w:val="none" w:sz="0" w:space="0" w:color="auto"/>
            <w:bottom w:val="none" w:sz="0" w:space="0" w:color="auto"/>
            <w:right w:val="none" w:sz="0" w:space="0" w:color="auto"/>
          </w:divBdr>
        </w:div>
        <w:div w:id="1071074598">
          <w:marLeft w:val="0"/>
          <w:marRight w:val="0"/>
          <w:marTop w:val="0"/>
          <w:marBottom w:val="0"/>
          <w:divBdr>
            <w:top w:val="none" w:sz="0" w:space="0" w:color="auto"/>
            <w:left w:val="none" w:sz="0" w:space="0" w:color="auto"/>
            <w:bottom w:val="none" w:sz="0" w:space="0" w:color="auto"/>
            <w:right w:val="none" w:sz="0" w:space="0" w:color="auto"/>
          </w:divBdr>
        </w:div>
        <w:div w:id="1079906528">
          <w:marLeft w:val="0"/>
          <w:marRight w:val="0"/>
          <w:marTop w:val="0"/>
          <w:marBottom w:val="0"/>
          <w:divBdr>
            <w:top w:val="none" w:sz="0" w:space="0" w:color="auto"/>
            <w:left w:val="none" w:sz="0" w:space="0" w:color="auto"/>
            <w:bottom w:val="none" w:sz="0" w:space="0" w:color="auto"/>
            <w:right w:val="none" w:sz="0" w:space="0" w:color="auto"/>
          </w:divBdr>
        </w:div>
        <w:div w:id="1275746379">
          <w:marLeft w:val="0"/>
          <w:marRight w:val="0"/>
          <w:marTop w:val="0"/>
          <w:marBottom w:val="0"/>
          <w:divBdr>
            <w:top w:val="none" w:sz="0" w:space="0" w:color="auto"/>
            <w:left w:val="none" w:sz="0" w:space="0" w:color="auto"/>
            <w:bottom w:val="none" w:sz="0" w:space="0" w:color="auto"/>
            <w:right w:val="none" w:sz="0" w:space="0" w:color="auto"/>
          </w:divBdr>
        </w:div>
        <w:div w:id="1350447679">
          <w:marLeft w:val="0"/>
          <w:marRight w:val="0"/>
          <w:marTop w:val="0"/>
          <w:marBottom w:val="0"/>
          <w:divBdr>
            <w:top w:val="none" w:sz="0" w:space="0" w:color="auto"/>
            <w:left w:val="none" w:sz="0" w:space="0" w:color="auto"/>
            <w:bottom w:val="none" w:sz="0" w:space="0" w:color="auto"/>
            <w:right w:val="none" w:sz="0" w:space="0" w:color="auto"/>
          </w:divBdr>
        </w:div>
        <w:div w:id="1492020703">
          <w:marLeft w:val="0"/>
          <w:marRight w:val="0"/>
          <w:marTop w:val="0"/>
          <w:marBottom w:val="0"/>
          <w:divBdr>
            <w:top w:val="none" w:sz="0" w:space="0" w:color="auto"/>
            <w:left w:val="none" w:sz="0" w:space="0" w:color="auto"/>
            <w:bottom w:val="none" w:sz="0" w:space="0" w:color="auto"/>
            <w:right w:val="none" w:sz="0" w:space="0" w:color="auto"/>
          </w:divBdr>
        </w:div>
        <w:div w:id="1836264709">
          <w:marLeft w:val="0"/>
          <w:marRight w:val="0"/>
          <w:marTop w:val="0"/>
          <w:marBottom w:val="0"/>
          <w:divBdr>
            <w:top w:val="none" w:sz="0" w:space="0" w:color="auto"/>
            <w:left w:val="none" w:sz="0" w:space="0" w:color="auto"/>
            <w:bottom w:val="none" w:sz="0" w:space="0" w:color="auto"/>
            <w:right w:val="none" w:sz="0" w:space="0" w:color="auto"/>
          </w:divBdr>
        </w:div>
        <w:div w:id="1900314582">
          <w:marLeft w:val="0"/>
          <w:marRight w:val="0"/>
          <w:marTop w:val="0"/>
          <w:marBottom w:val="0"/>
          <w:divBdr>
            <w:top w:val="none" w:sz="0" w:space="0" w:color="auto"/>
            <w:left w:val="none" w:sz="0" w:space="0" w:color="auto"/>
            <w:bottom w:val="none" w:sz="0" w:space="0" w:color="auto"/>
            <w:right w:val="none" w:sz="0" w:space="0" w:color="auto"/>
          </w:divBdr>
        </w:div>
        <w:div w:id="2002612289">
          <w:marLeft w:val="0"/>
          <w:marRight w:val="0"/>
          <w:marTop w:val="0"/>
          <w:marBottom w:val="0"/>
          <w:divBdr>
            <w:top w:val="none" w:sz="0" w:space="0" w:color="auto"/>
            <w:left w:val="none" w:sz="0" w:space="0" w:color="auto"/>
            <w:bottom w:val="none" w:sz="0" w:space="0" w:color="auto"/>
            <w:right w:val="none" w:sz="0" w:space="0" w:color="auto"/>
          </w:divBdr>
        </w:div>
      </w:divsChild>
    </w:div>
    <w:div w:id="1778089521">
      <w:bodyDiv w:val="1"/>
      <w:marLeft w:val="0"/>
      <w:marRight w:val="0"/>
      <w:marTop w:val="0"/>
      <w:marBottom w:val="0"/>
      <w:divBdr>
        <w:top w:val="none" w:sz="0" w:space="0" w:color="auto"/>
        <w:left w:val="none" w:sz="0" w:space="0" w:color="auto"/>
        <w:bottom w:val="none" w:sz="0" w:space="0" w:color="auto"/>
        <w:right w:val="none" w:sz="0" w:space="0" w:color="auto"/>
      </w:divBdr>
    </w:div>
    <w:div w:id="1780178799">
      <w:bodyDiv w:val="1"/>
      <w:marLeft w:val="0"/>
      <w:marRight w:val="0"/>
      <w:marTop w:val="0"/>
      <w:marBottom w:val="0"/>
      <w:divBdr>
        <w:top w:val="none" w:sz="0" w:space="0" w:color="auto"/>
        <w:left w:val="none" w:sz="0" w:space="0" w:color="auto"/>
        <w:bottom w:val="none" w:sz="0" w:space="0" w:color="auto"/>
        <w:right w:val="none" w:sz="0" w:space="0" w:color="auto"/>
      </w:divBdr>
    </w:div>
    <w:div w:id="2037466072">
      <w:bodyDiv w:val="1"/>
      <w:marLeft w:val="0"/>
      <w:marRight w:val="0"/>
      <w:marTop w:val="0"/>
      <w:marBottom w:val="0"/>
      <w:divBdr>
        <w:top w:val="none" w:sz="0" w:space="0" w:color="auto"/>
        <w:left w:val="none" w:sz="0" w:space="0" w:color="auto"/>
        <w:bottom w:val="none" w:sz="0" w:space="0" w:color="auto"/>
        <w:right w:val="none" w:sz="0" w:space="0" w:color="auto"/>
      </w:divBdr>
    </w:div>
    <w:div w:id="2124419335">
      <w:bodyDiv w:val="1"/>
      <w:marLeft w:val="0"/>
      <w:marRight w:val="0"/>
      <w:marTop w:val="0"/>
      <w:marBottom w:val="0"/>
      <w:divBdr>
        <w:top w:val="none" w:sz="0" w:space="0" w:color="auto"/>
        <w:left w:val="none" w:sz="0" w:space="0" w:color="auto"/>
        <w:bottom w:val="none" w:sz="0" w:space="0" w:color="auto"/>
        <w:right w:val="none" w:sz="0" w:space="0" w:color="auto"/>
      </w:divBdr>
    </w:div>
    <w:div w:id="21428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55D4-C4CF-4714-BADA-C312D617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2018-10-07T10:17:00Z</dcterms:created>
  <dcterms:modified xsi:type="dcterms:W3CDTF">2018-12-04T07:51:00Z</dcterms:modified>
</cp:coreProperties>
</file>