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ED1" w:rsidRDefault="00135ED1" w:rsidP="00135E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D8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ESCOLARIZAÇÃO, CULTURA ESCOLAR E SOCIEDADE</w:t>
      </w:r>
      <w:r w:rsidRPr="00605D8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D4974">
        <w:rPr>
          <w:rFonts w:ascii="Times New Roman" w:hAnsi="Times New Roman" w:cs="Times New Roman"/>
          <w:b/>
          <w:sz w:val="24"/>
          <w:szCs w:val="24"/>
        </w:rPr>
        <w:t>ALGUMAS</w:t>
      </w:r>
      <w:r>
        <w:rPr>
          <w:rFonts w:ascii="Times New Roman" w:hAnsi="Times New Roman" w:cs="Times New Roman"/>
          <w:b/>
          <w:sz w:val="24"/>
          <w:szCs w:val="24"/>
        </w:rPr>
        <w:t xml:space="preserve"> REFLEXÕES</w:t>
      </w:r>
    </w:p>
    <w:p w:rsidR="00135ED1" w:rsidRPr="00837417" w:rsidRDefault="00135ED1" w:rsidP="00135ED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74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SCHOOLING, SCHOOL CULTURE AND SOCIETY: SOME REFLECTIONS</w:t>
      </w:r>
    </w:p>
    <w:p w:rsidR="00135ED1" w:rsidRPr="00837417" w:rsidRDefault="00135ED1" w:rsidP="00135ED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37417">
        <w:rPr>
          <w:rFonts w:ascii="Times New Roman" w:hAnsi="Times New Roman" w:cs="Times New Roman"/>
          <w:sz w:val="24"/>
          <w:szCs w:val="24"/>
        </w:rPr>
        <w:t>Vânio</w:t>
      </w:r>
      <w:proofErr w:type="spellEnd"/>
      <w:r w:rsidRPr="00837417">
        <w:rPr>
          <w:rFonts w:ascii="Times New Roman" w:hAnsi="Times New Roman" w:cs="Times New Roman"/>
          <w:sz w:val="24"/>
          <w:szCs w:val="24"/>
        </w:rPr>
        <w:t xml:space="preserve"> Cesar </w:t>
      </w:r>
      <w:proofErr w:type="spellStart"/>
      <w:r w:rsidRPr="00837417">
        <w:rPr>
          <w:rFonts w:ascii="Times New Roman" w:hAnsi="Times New Roman" w:cs="Times New Roman"/>
          <w:sz w:val="24"/>
          <w:szCs w:val="24"/>
        </w:rPr>
        <w:t>Seemann</w:t>
      </w:r>
      <w:proofErr w:type="spellEnd"/>
      <w:r w:rsidRPr="00837417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135ED1" w:rsidRPr="00837417" w:rsidRDefault="00135ED1" w:rsidP="00135ED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37417">
        <w:rPr>
          <w:rFonts w:ascii="Times New Roman" w:hAnsi="Times New Roman" w:cs="Times New Roman"/>
          <w:sz w:val="24"/>
          <w:szCs w:val="24"/>
        </w:rPr>
        <w:t xml:space="preserve">Raquel Regina </w:t>
      </w:r>
      <w:proofErr w:type="spellStart"/>
      <w:r w:rsidRPr="00837417">
        <w:rPr>
          <w:rFonts w:ascii="Times New Roman" w:hAnsi="Times New Roman" w:cs="Times New Roman"/>
          <w:sz w:val="24"/>
          <w:szCs w:val="24"/>
        </w:rPr>
        <w:t>Zmorzenski</w:t>
      </w:r>
      <w:proofErr w:type="spellEnd"/>
      <w:r w:rsidRPr="00837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17">
        <w:rPr>
          <w:rFonts w:ascii="Times New Roman" w:hAnsi="Times New Roman" w:cs="Times New Roman"/>
          <w:sz w:val="24"/>
          <w:szCs w:val="24"/>
        </w:rPr>
        <w:t>Valduga</w:t>
      </w:r>
      <w:proofErr w:type="spellEnd"/>
      <w:r w:rsidRPr="00837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17">
        <w:rPr>
          <w:rFonts w:ascii="Times New Roman" w:hAnsi="Times New Roman" w:cs="Times New Roman"/>
          <w:sz w:val="24"/>
          <w:szCs w:val="24"/>
        </w:rPr>
        <w:t>Schöninger</w:t>
      </w:r>
      <w:proofErr w:type="spellEnd"/>
      <w:r w:rsidRPr="00837417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135ED1" w:rsidRPr="00837417" w:rsidRDefault="00135ED1" w:rsidP="00135ED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135ED1" w:rsidRDefault="00135ED1" w:rsidP="00135ED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5ED1" w:rsidRPr="006E08D8" w:rsidRDefault="00135ED1" w:rsidP="00135ED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0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Resumo:</w:t>
      </w:r>
      <w:r w:rsidRPr="006E0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Este artigo tem como objetivo sistematiza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 as discussões sobre o processo de escolarização e o conceito de cultura vigente no âmbito dos currículos escolares e os aspectos que influenciam a forma, a cultura escolar, as práticas e a construção de conhecimentos. O estudo é pautado </w:t>
      </w:r>
      <w:r w:rsidRPr="006E08D8">
        <w:rPr>
          <w:rFonts w:ascii="Times New Roman" w:hAnsi="Times New Roman" w:cs="Times New Roman"/>
          <w:color w:val="000000" w:themeColor="text1"/>
          <w:sz w:val="24"/>
          <w:szCs w:val="24"/>
        </w:rPr>
        <w:t>nas 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ormulações teóricas da argentina </w:t>
      </w:r>
      <w:proofErr w:type="spellStart"/>
      <w:r w:rsidRPr="006E08D8">
        <w:rPr>
          <w:rFonts w:ascii="Times New Roman" w:hAnsi="Times New Roman" w:cs="Times New Roman"/>
          <w:color w:val="000000" w:themeColor="text1"/>
          <w:sz w:val="24"/>
          <w:szCs w:val="24"/>
        </w:rPr>
        <w:t>Inés</w:t>
      </w:r>
      <w:proofErr w:type="spellEnd"/>
      <w:r w:rsidRPr="006E0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08D8">
        <w:rPr>
          <w:rFonts w:ascii="Times New Roman" w:hAnsi="Times New Roman" w:cs="Times New Roman"/>
          <w:color w:val="000000" w:themeColor="text1"/>
          <w:sz w:val="24"/>
          <w:szCs w:val="24"/>
        </w:rPr>
        <w:t>Dussel</w:t>
      </w:r>
      <w:proofErr w:type="spellEnd"/>
      <w:r w:rsidRPr="006E0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(2014) e do espanhol J. </w:t>
      </w:r>
      <w:proofErr w:type="spellStart"/>
      <w:r w:rsidRPr="006E08D8">
        <w:rPr>
          <w:rFonts w:ascii="Times New Roman" w:hAnsi="Times New Roman" w:cs="Times New Roman"/>
          <w:color w:val="000000" w:themeColor="text1"/>
          <w:sz w:val="24"/>
          <w:szCs w:val="24"/>
        </w:rPr>
        <w:t>Gimeno</w:t>
      </w:r>
      <w:proofErr w:type="spellEnd"/>
      <w:r w:rsidRPr="006E0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08D8">
        <w:rPr>
          <w:rFonts w:ascii="Times New Roman" w:hAnsi="Times New Roman" w:cs="Times New Roman"/>
          <w:color w:val="000000" w:themeColor="text1"/>
          <w:sz w:val="24"/>
          <w:szCs w:val="24"/>
        </w:rPr>
        <w:t>Sacristàn</w:t>
      </w:r>
      <w:proofErr w:type="spellEnd"/>
      <w:r w:rsidRPr="006E0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(1997).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partir das concepções crítica e pós-crítica de currículo tecemos ao longo do texto compreensões acerca da cultura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curricularizada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damos pistas para que pesquisadores e profissionais da educação possam problematizar o sentido da escola, o trabalho desenvolvido e o conhecimento sistematizado em forma de conteúdo curricular. Concluímos que, para captar o que acontece na escola em suas múltiplas relações e interações sociais, é preciso pensar o processo de escolarização como um todo, a partir </w:t>
      </w:r>
      <w:r w:rsidRPr="00331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seu caráter social 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histórico</w:t>
      </w:r>
      <w:r w:rsidRPr="003319A1">
        <w:rPr>
          <w:rFonts w:ascii="Times New Roman" w:hAnsi="Times New Roman" w:cs="Times New Roman"/>
          <w:color w:val="000000" w:themeColor="text1"/>
          <w:sz w:val="24"/>
          <w:szCs w:val="24"/>
        </w:rPr>
        <w:t>, bem como, as maneiras pelas quais os sujeitos se apropriam da sua forma e fazem as suas representações próprias.</w:t>
      </w:r>
    </w:p>
    <w:p w:rsidR="00135ED1" w:rsidRDefault="00135ED1" w:rsidP="00135ED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08D8">
        <w:rPr>
          <w:rFonts w:ascii="Times New Roman" w:hAnsi="Times New Roman" w:cs="Times New Roman"/>
          <w:color w:val="000000" w:themeColor="text1"/>
          <w:sz w:val="24"/>
          <w:szCs w:val="24"/>
        </w:rPr>
        <w:t>Palavras-chaves: Escolarização; Currículo; Cultura; Escola.</w:t>
      </w:r>
    </w:p>
    <w:p w:rsidR="00135ED1" w:rsidRDefault="00135ED1" w:rsidP="00135ED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5ED1" w:rsidRPr="008C2F45" w:rsidRDefault="00135ED1" w:rsidP="00135ED1">
      <w:pPr>
        <w:jc w:val="both"/>
        <w:rPr>
          <w:rFonts w:ascii="Times New Roman" w:hAnsi="Times New Roman" w:cs="Times New Roman"/>
          <w:sz w:val="24"/>
          <w:szCs w:val="24"/>
        </w:rPr>
      </w:pPr>
      <w:r w:rsidRPr="008C2F45">
        <w:rPr>
          <w:rFonts w:ascii="Times New Roman" w:hAnsi="Times New Roman" w:cs="Times New Roman"/>
          <w:b/>
          <w:sz w:val="24"/>
          <w:szCs w:val="24"/>
        </w:rPr>
        <w:t>Abstract:</w:t>
      </w:r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systematize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discussions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schooling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curricula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construction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formulations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Argentine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Inés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Dussel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(2014)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Spanish J.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Gimeno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Sacristàn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(1997).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post-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conceptions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curriculum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comprehensions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curricular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clues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researchers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problematize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systematized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curricular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conclude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capture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happens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in its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interactions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schooling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lastRenderedPageBreak/>
        <w:t>process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whole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2F45">
        <w:rPr>
          <w:rFonts w:ascii="Times New Roman" w:hAnsi="Times New Roman" w:cs="Times New Roman"/>
          <w:sz w:val="24"/>
          <w:szCs w:val="24"/>
        </w:rPr>
        <w:t>its social</w:t>
      </w:r>
      <w:proofErr w:type="gram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character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ways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representations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>.</w:t>
      </w:r>
    </w:p>
    <w:p w:rsidR="00135ED1" w:rsidRPr="008C2F45" w:rsidRDefault="00135ED1" w:rsidP="00135E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2F45"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Schooling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; Curriculum;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C2F45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8C2F45">
        <w:rPr>
          <w:rFonts w:ascii="Times New Roman" w:hAnsi="Times New Roman" w:cs="Times New Roman"/>
          <w:sz w:val="24"/>
          <w:szCs w:val="24"/>
        </w:rPr>
        <w:t>.</w:t>
      </w:r>
    </w:p>
    <w:p w:rsidR="004D1A4C" w:rsidRDefault="004D1A4C"/>
    <w:sectPr w:rsidR="004D1A4C" w:rsidSect="00135ED1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D18" w:rsidRDefault="00462D18" w:rsidP="00135ED1">
      <w:pPr>
        <w:spacing w:after="0" w:line="240" w:lineRule="auto"/>
      </w:pPr>
      <w:r>
        <w:separator/>
      </w:r>
    </w:p>
  </w:endnote>
  <w:endnote w:type="continuationSeparator" w:id="0">
    <w:p w:rsidR="00462D18" w:rsidRDefault="00462D18" w:rsidP="00135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D18" w:rsidRDefault="00462D18" w:rsidP="00135ED1">
      <w:pPr>
        <w:spacing w:after="0" w:line="240" w:lineRule="auto"/>
      </w:pPr>
      <w:r>
        <w:separator/>
      </w:r>
    </w:p>
  </w:footnote>
  <w:footnote w:type="continuationSeparator" w:id="0">
    <w:p w:rsidR="00462D18" w:rsidRDefault="00462D18" w:rsidP="00135ED1">
      <w:pPr>
        <w:spacing w:after="0" w:line="240" w:lineRule="auto"/>
      </w:pPr>
      <w:r>
        <w:continuationSeparator/>
      </w:r>
    </w:p>
  </w:footnote>
  <w:footnote w:id="1">
    <w:p w:rsidR="00135ED1" w:rsidRPr="00135ED1" w:rsidRDefault="00135ED1" w:rsidP="00135ED1">
      <w:pPr>
        <w:pStyle w:val="Textodenotaderodap"/>
        <w:jc w:val="both"/>
        <w:rPr>
          <w:rFonts w:ascii="Times New Roman" w:hAnsi="Times New Roman" w:cs="Times New Roman"/>
        </w:rPr>
      </w:pPr>
      <w:r w:rsidRPr="00EA176F">
        <w:rPr>
          <w:rStyle w:val="Refdenotaderodap"/>
          <w:rFonts w:ascii="Times New Roman" w:hAnsi="Times New Roman" w:cs="Times New Roman"/>
        </w:rPr>
        <w:footnoteRef/>
      </w:r>
      <w:r w:rsidRPr="00EA176F">
        <w:rPr>
          <w:rFonts w:ascii="Times New Roman" w:hAnsi="Times New Roman" w:cs="Times New Roman"/>
        </w:rPr>
        <w:t xml:space="preserve"> Mestre em Educação pela Universidade do Estado de Santa Catarina. Atua como diretor na diretoria de Educação Fundamental da Secretaria Municipal de Ensino de Florianópolis.</w:t>
      </w:r>
      <w:r>
        <w:rPr>
          <w:rFonts w:ascii="Times New Roman" w:hAnsi="Times New Roman" w:cs="Times New Roman"/>
        </w:rPr>
        <w:t xml:space="preserve"> E-mail: </w:t>
      </w:r>
      <w:hyperlink r:id="rId1" w:history="1">
        <w:r w:rsidRPr="0064576C">
          <w:rPr>
            <w:rStyle w:val="Hyperlink"/>
            <w:rFonts w:ascii="Times New Roman" w:hAnsi="Times New Roman" w:cs="Times New Roman"/>
          </w:rPr>
          <w:t>vanio1971@yahoo.com.br</w:t>
        </w:r>
      </w:hyperlink>
      <w:r>
        <w:rPr>
          <w:rFonts w:ascii="Times New Roman" w:hAnsi="Times New Roman" w:cs="Times New Roman"/>
        </w:rPr>
        <w:t xml:space="preserve"> – Telefone 48 999689720</w:t>
      </w:r>
    </w:p>
  </w:footnote>
  <w:footnote w:id="2">
    <w:p w:rsidR="00135ED1" w:rsidRPr="0077722C" w:rsidRDefault="00135ED1" w:rsidP="00135ED1">
      <w:pPr>
        <w:pStyle w:val="Textodenotaderodap"/>
        <w:jc w:val="both"/>
        <w:rPr>
          <w:rFonts w:ascii="Arial" w:hAnsi="Arial" w:cs="Arial"/>
        </w:rPr>
      </w:pPr>
      <w:r w:rsidRPr="00EA176F">
        <w:rPr>
          <w:rStyle w:val="Refdenotaderodap"/>
          <w:rFonts w:ascii="Times New Roman" w:hAnsi="Times New Roman" w:cs="Times New Roman"/>
        </w:rPr>
        <w:footnoteRef/>
      </w:r>
      <w:r w:rsidRPr="00EA176F">
        <w:rPr>
          <w:rFonts w:ascii="Times New Roman" w:hAnsi="Times New Roman" w:cs="Times New Roman"/>
        </w:rPr>
        <w:t xml:space="preserve"> Doutora em Educação pela Universidade do Estado de Santa Catarina. Atua como gerente na diretoria de Educação Fundamental da Secretaria Municipal de Ensino de Florianópolis.</w:t>
      </w:r>
      <w:r>
        <w:rPr>
          <w:rFonts w:ascii="Times New Roman" w:hAnsi="Times New Roman" w:cs="Times New Roman"/>
        </w:rPr>
        <w:t xml:space="preserve"> E-mail: </w:t>
      </w:r>
      <w:hyperlink r:id="rId2" w:history="1">
        <w:r w:rsidRPr="0064576C">
          <w:rPr>
            <w:rStyle w:val="Hyperlink"/>
            <w:rFonts w:ascii="Times New Roman" w:hAnsi="Times New Roman" w:cs="Times New Roman"/>
          </w:rPr>
          <w:t>raquelvalduga.pmf@gmail.com</w:t>
        </w:r>
      </w:hyperlink>
      <w:r>
        <w:rPr>
          <w:rFonts w:ascii="Times New Roman" w:hAnsi="Times New Roman" w:cs="Times New Roman"/>
        </w:rPr>
        <w:t xml:space="preserve"> – Telefone 48 998502831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1"/>
    <w:rsid w:val="00135ED1"/>
    <w:rsid w:val="00462D18"/>
    <w:rsid w:val="004D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05EE"/>
  <w15:chartTrackingRefBased/>
  <w15:docId w15:val="{5D9B3653-2909-440B-9B88-F7D4A928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ED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35ED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35ED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35ED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35E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raquelvalduga.pmf@gmail.com" TargetMode="External"/><Relationship Id="rId1" Type="http://schemas.openxmlformats.org/officeDocument/2006/relationships/hyperlink" Target="mailto:vanio1971@yahoo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</dc:creator>
  <cp:keywords/>
  <dc:description/>
  <cp:lastModifiedBy>Raquel</cp:lastModifiedBy>
  <cp:revision>1</cp:revision>
  <dcterms:created xsi:type="dcterms:W3CDTF">2018-01-12T13:27:00Z</dcterms:created>
  <dcterms:modified xsi:type="dcterms:W3CDTF">2018-01-12T13:33:00Z</dcterms:modified>
</cp:coreProperties>
</file>